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132" w:rsidRPr="001D5CDA" w:rsidRDefault="00C31456">
      <w:pPr>
        <w:rPr>
          <w:rFonts w:ascii="Times New Roman" w:hAnsi="Times New Roman" w:cs="Times New Roman"/>
          <w:b/>
          <w:sz w:val="24"/>
          <w:szCs w:val="24"/>
        </w:rPr>
      </w:pPr>
      <w:r w:rsidRPr="001D5CDA">
        <w:rPr>
          <w:rFonts w:ascii="Times New Roman" w:hAnsi="Times New Roman" w:cs="Times New Roman"/>
          <w:b/>
          <w:sz w:val="24"/>
          <w:szCs w:val="24"/>
        </w:rPr>
        <w:t>PROGRAMLA İLGİLİ BİLGİLER</w:t>
      </w:r>
    </w:p>
    <w:p w:rsidR="00C31456" w:rsidRDefault="00C31456">
      <w:pPr>
        <w:rPr>
          <w:rFonts w:ascii="Times New Roman" w:hAnsi="Times New Roman" w:cs="Times New Roman"/>
          <w:sz w:val="24"/>
          <w:szCs w:val="24"/>
        </w:rPr>
      </w:pPr>
      <w:r w:rsidRPr="001D5CDA">
        <w:rPr>
          <w:rFonts w:ascii="Times New Roman" w:hAnsi="Times New Roman" w:cs="Times New Roman"/>
          <w:b/>
          <w:sz w:val="24"/>
          <w:szCs w:val="24"/>
        </w:rPr>
        <w:t>1</w:t>
      </w:r>
      <w:r w:rsidRPr="00C31456">
        <w:rPr>
          <w:rFonts w:ascii="Times New Roman" w:hAnsi="Times New Roman" w:cs="Times New Roman"/>
          <w:sz w:val="24"/>
          <w:szCs w:val="24"/>
        </w:rPr>
        <w:t xml:space="preserve">. </w:t>
      </w:r>
      <w:r w:rsidRPr="001D5CDA">
        <w:rPr>
          <w:rFonts w:ascii="Times New Roman" w:hAnsi="Times New Roman" w:cs="Times New Roman"/>
          <w:b/>
          <w:sz w:val="24"/>
          <w:szCs w:val="24"/>
        </w:rPr>
        <w:t>PROGRAMIN ADI:</w:t>
      </w:r>
      <w:r w:rsidRPr="00C31456">
        <w:rPr>
          <w:rFonts w:ascii="Times New Roman" w:hAnsi="Times New Roman" w:cs="Times New Roman"/>
          <w:sz w:val="24"/>
          <w:szCs w:val="24"/>
        </w:rPr>
        <w:t xml:space="preserve"> İNŞAAT MÜHENDİSLİĞİ</w:t>
      </w:r>
    </w:p>
    <w:p w:rsidR="00C31456" w:rsidRPr="001D5CDA" w:rsidRDefault="00C31456">
      <w:pPr>
        <w:rPr>
          <w:rFonts w:ascii="Times New Roman" w:hAnsi="Times New Roman" w:cs="Times New Roman"/>
          <w:b/>
          <w:sz w:val="24"/>
          <w:szCs w:val="24"/>
        </w:rPr>
      </w:pPr>
      <w:r w:rsidRPr="001D5CDA">
        <w:rPr>
          <w:rFonts w:ascii="Times New Roman" w:hAnsi="Times New Roman" w:cs="Times New Roman"/>
          <w:b/>
          <w:sz w:val="24"/>
          <w:szCs w:val="24"/>
        </w:rPr>
        <w:t>2. PROGRAMIN ÖĞRENME KAZANIMLARI: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Matematik, fen bilimleri ve ilgili mühendislik disiplinine özgü konularda yeterli bilgi birikimi; bu alanlardaki kuramsal ve uygulamalı bilgileri, karmaşık mühendislik problemlerinde kullanabilme becerisi.</w:t>
      </w:r>
    </w:p>
    <w:p w:rsidR="00C31456" w:rsidRDefault="00C31456" w:rsidP="001A592E">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Karmaşık mühendislik problemlerini saptama, tanımlama, formüle etme ve çözme becerisi; bu amaçla uygun analiz ve modelleme yöntemlerini seçme ve uygulama becerisi.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Pr>
          <w:rFonts w:ascii="Times New Roman" w:hAnsi="Times New Roman" w:cs="Times New Roman"/>
          <w:sz w:val="24"/>
          <w:szCs w:val="24"/>
        </w:rPr>
        <w:t>K</w:t>
      </w:r>
      <w:r w:rsidRPr="00C31456">
        <w:rPr>
          <w:rFonts w:ascii="Times New Roman" w:hAnsi="Times New Roman" w:cs="Times New Roman"/>
          <w:sz w:val="24"/>
          <w:szCs w:val="24"/>
        </w:rPr>
        <w:t>armaşık bir sistemi, süreci, cihazı veya ürünü gerçekçi kısıtlar ve koşullar altında, belirli gereksinimleri karşılayacak şekilde tasarlama becerisi; bu amaçla modern tasarım yöntemlerini uygulama becerisi.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Mühendislik uygulamalarında karşılaşılan karmaşık problemlerin analizi ve çözümü için gerekli olan modern teknik ve araçları geliştirme, seçme ve kullanma becerisi; bilişim teknolojilerini etkin bir şekilde kullanma becerisi.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Karmaşık mühendislik problemlerinin veya disipline özgü araştırma konularının incelenmesi için deney tasarlama, deney yapma, veri toplama, sonuçları analiz etme ve yorumlama becerisi.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Disiplin içi ve çok disiplinli takımlarda etkin biçimde çalışabilme becerisi; bireysel çalışma becerisi.</w:t>
      </w:r>
    </w:p>
    <w:p w:rsidR="00C31456"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Türkçe sözlü ve yazılı etkin iletişim kurma becerisi; en az bir yabancı dil bilgisi; etkin rapor yazma ve yazılı raporları anlama, tasarım ve üretim raporları hazırlayabilme, etkin sunum yapabilme, açık ve anlaşılır talimat verme ve alma becerisi.</w:t>
      </w:r>
    </w:p>
    <w:p w:rsidR="001D5CDA"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C31456">
        <w:rPr>
          <w:rFonts w:ascii="Times New Roman" w:hAnsi="Times New Roman" w:cs="Times New Roman"/>
          <w:sz w:val="24"/>
          <w:szCs w:val="24"/>
        </w:rPr>
        <w:t>Yaşam boyu öğrenmenin gerekliliği bilinci; bilgiye erişebilme, bilim ve teknolojideki gelişmeleri izleme ve kendini sürekli yenileme becerisi.</w:t>
      </w:r>
    </w:p>
    <w:p w:rsidR="001D5CDA"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1D5CDA">
        <w:rPr>
          <w:rFonts w:ascii="Times New Roman" w:hAnsi="Times New Roman" w:cs="Times New Roman"/>
          <w:sz w:val="24"/>
          <w:szCs w:val="24"/>
        </w:rPr>
        <w:t xml:space="preserve">Etik ilkelerine uygun davranma, mesleki ve etik sorumluluk bilinci; </w:t>
      </w:r>
      <w:r w:rsidR="001D5CDA" w:rsidRPr="001D5CDA">
        <w:rPr>
          <w:rFonts w:ascii="Times New Roman" w:hAnsi="Times New Roman" w:cs="Times New Roman"/>
          <w:sz w:val="24"/>
          <w:szCs w:val="24"/>
        </w:rPr>
        <w:t>mühendislik uygulamalarında</w:t>
      </w:r>
      <w:r w:rsidRPr="001D5CDA">
        <w:rPr>
          <w:rFonts w:ascii="Times New Roman" w:hAnsi="Times New Roman" w:cs="Times New Roman"/>
          <w:sz w:val="24"/>
          <w:szCs w:val="24"/>
        </w:rPr>
        <w:t xml:space="preserve"> kullanılan standartlar hakkında bilgi.</w:t>
      </w:r>
    </w:p>
    <w:p w:rsidR="001D5CDA" w:rsidRDefault="00C31456" w:rsidP="00C31456">
      <w:pPr>
        <w:pStyle w:val="ListParagraph"/>
        <w:numPr>
          <w:ilvl w:val="0"/>
          <w:numId w:val="1"/>
        </w:numPr>
        <w:spacing w:line="276" w:lineRule="auto"/>
        <w:ind w:left="851"/>
        <w:jc w:val="both"/>
        <w:rPr>
          <w:rFonts w:ascii="Times New Roman" w:hAnsi="Times New Roman" w:cs="Times New Roman"/>
          <w:sz w:val="24"/>
          <w:szCs w:val="24"/>
        </w:rPr>
      </w:pPr>
      <w:r w:rsidRPr="001D5CDA">
        <w:rPr>
          <w:rFonts w:ascii="Times New Roman" w:hAnsi="Times New Roman" w:cs="Times New Roman"/>
          <w:sz w:val="24"/>
          <w:szCs w:val="24"/>
        </w:rPr>
        <w:t>Proje yönetimi, risk yönetimi ve değişiklik yönetimi gibi, iş hayatındaki uygulamalar hakkında bilgi; girişimcilik, yenilikçilik hakkında farkındalık; sürdürülebilir kalkınma hakkında bilgi.</w:t>
      </w:r>
    </w:p>
    <w:p w:rsidR="00C31456" w:rsidRPr="00093578" w:rsidRDefault="00C31456" w:rsidP="00C31456">
      <w:pPr>
        <w:pStyle w:val="ListParagraph"/>
        <w:numPr>
          <w:ilvl w:val="0"/>
          <w:numId w:val="1"/>
        </w:numPr>
        <w:spacing w:line="276" w:lineRule="auto"/>
        <w:ind w:left="851"/>
        <w:jc w:val="both"/>
        <w:rPr>
          <w:rFonts w:ascii="Times New Roman" w:hAnsi="Times New Roman" w:cs="Times New Roman"/>
          <w:b/>
          <w:sz w:val="24"/>
          <w:szCs w:val="24"/>
        </w:rPr>
      </w:pPr>
      <w:r w:rsidRPr="001D5CDA">
        <w:rPr>
          <w:rFonts w:ascii="Times New Roman" w:hAnsi="Times New Roman" w:cs="Times New Roman"/>
          <w:sz w:val="24"/>
          <w:szCs w:val="24"/>
        </w:rPr>
        <w:t xml:space="preserve">Mühendislik uygulamalarının evrensel ve toplumsal boyutlarda sağlık, çevre ve güvenlik üzerindeki etkileri ve çağın mühendislik alanına yansıyan sorunları hakkında </w:t>
      </w:r>
      <w:r w:rsidRPr="00093578">
        <w:rPr>
          <w:rFonts w:ascii="Times New Roman" w:hAnsi="Times New Roman" w:cs="Times New Roman"/>
          <w:b/>
          <w:sz w:val="24"/>
          <w:szCs w:val="24"/>
        </w:rPr>
        <w:t xml:space="preserve">bilgi; </w:t>
      </w:r>
      <w:r w:rsidR="001D5CDA" w:rsidRPr="00093578">
        <w:rPr>
          <w:rFonts w:ascii="Times New Roman" w:hAnsi="Times New Roman" w:cs="Times New Roman"/>
          <w:b/>
          <w:sz w:val="24"/>
          <w:szCs w:val="24"/>
        </w:rPr>
        <w:t>m</w:t>
      </w:r>
      <w:r w:rsidRPr="00093578">
        <w:rPr>
          <w:rFonts w:ascii="Times New Roman" w:hAnsi="Times New Roman" w:cs="Times New Roman"/>
          <w:b/>
          <w:sz w:val="24"/>
          <w:szCs w:val="24"/>
        </w:rPr>
        <w:t>ühendislik çözümlerinin hukuksal sonuçları konusunda farkındalık</w:t>
      </w:r>
      <w:r w:rsidR="001D5CDA" w:rsidRPr="00093578">
        <w:rPr>
          <w:rFonts w:ascii="Times New Roman" w:hAnsi="Times New Roman" w:cs="Times New Roman"/>
          <w:b/>
          <w:sz w:val="24"/>
          <w:szCs w:val="24"/>
        </w:rPr>
        <w:t>.</w:t>
      </w:r>
    </w:p>
    <w:p w:rsidR="001D5CDA" w:rsidRDefault="001D5CDA" w:rsidP="001D5CDA">
      <w:pPr>
        <w:spacing w:line="276" w:lineRule="auto"/>
        <w:ind w:left="142" w:hanging="142"/>
        <w:jc w:val="both"/>
        <w:rPr>
          <w:rFonts w:ascii="Times New Roman" w:hAnsi="Times New Roman" w:cs="Times New Roman"/>
          <w:b/>
          <w:sz w:val="24"/>
          <w:szCs w:val="24"/>
        </w:rPr>
      </w:pPr>
      <w:r w:rsidRPr="00093578">
        <w:rPr>
          <w:rFonts w:ascii="Times New Roman" w:hAnsi="Times New Roman" w:cs="Times New Roman"/>
          <w:b/>
          <w:sz w:val="24"/>
          <w:szCs w:val="24"/>
        </w:rPr>
        <w:t>3.PROGRAMDAN MEZUN OLACAKLARIN NEREDE İSTİHDAM EDİLEBİLECEKLERİ VE PİYASANIN BU MEZUNLARA TALEBİ HAKKINDA BİLGİ</w:t>
      </w:r>
    </w:p>
    <w:p w:rsidR="00093578" w:rsidRDefault="00093578" w:rsidP="00093578">
      <w:pPr>
        <w:pStyle w:val="ListParagraph"/>
        <w:numPr>
          <w:ilvl w:val="0"/>
          <w:numId w:val="2"/>
        </w:numPr>
        <w:spacing w:line="276" w:lineRule="auto"/>
        <w:jc w:val="both"/>
        <w:rPr>
          <w:rFonts w:ascii="Times New Roman" w:hAnsi="Times New Roman" w:cs="Times New Roman"/>
          <w:b/>
          <w:sz w:val="24"/>
          <w:szCs w:val="24"/>
        </w:rPr>
      </w:pPr>
      <w:r>
        <w:rPr>
          <w:rFonts w:ascii="Times New Roman" w:hAnsi="Times New Roman" w:cs="Times New Roman"/>
          <w:b/>
          <w:sz w:val="24"/>
          <w:szCs w:val="24"/>
        </w:rPr>
        <w:t>Özel Sektör</w:t>
      </w:r>
    </w:p>
    <w:p w:rsidR="00093578" w:rsidRP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Konut inşaatları</w:t>
      </w:r>
    </w:p>
    <w:p w:rsidR="00093578" w:rsidRP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Özel bankalar</w:t>
      </w:r>
    </w:p>
    <w:p w:rsidR="00093578" w:rsidRP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Çimento fabrikaları</w:t>
      </w:r>
    </w:p>
    <w:p w:rsid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Hazır beton tesisleri</w:t>
      </w:r>
    </w:p>
    <w:p w:rsid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lastRenderedPageBreak/>
        <w:t>Yapı denetim firmaları</w:t>
      </w:r>
    </w:p>
    <w:p w:rsid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Yapı malzemeleri laboratuvarları</w:t>
      </w:r>
    </w:p>
    <w:p w:rsid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Zemin mekaniği laboratuvarları</w:t>
      </w:r>
    </w:p>
    <w:p w:rsidR="00093578" w:rsidRDefault="00093578" w:rsidP="00044EB7">
      <w:pPr>
        <w:pStyle w:val="ListParagraph"/>
        <w:numPr>
          <w:ilvl w:val="0"/>
          <w:numId w:val="3"/>
        </w:numPr>
        <w:spacing w:line="276" w:lineRule="auto"/>
        <w:ind w:left="1418"/>
        <w:jc w:val="both"/>
        <w:rPr>
          <w:rFonts w:ascii="Times New Roman" w:hAnsi="Times New Roman" w:cs="Times New Roman"/>
          <w:sz w:val="24"/>
          <w:szCs w:val="24"/>
        </w:rPr>
      </w:pPr>
      <w:r w:rsidRPr="00093578">
        <w:rPr>
          <w:rFonts w:ascii="Times New Roman" w:hAnsi="Times New Roman" w:cs="Times New Roman"/>
          <w:sz w:val="24"/>
          <w:szCs w:val="24"/>
        </w:rPr>
        <w:t>Proje ve danışmanlık büroları</w:t>
      </w:r>
    </w:p>
    <w:p w:rsidR="00093578" w:rsidRDefault="007924D1" w:rsidP="00044EB7">
      <w:pPr>
        <w:pStyle w:val="ListParagraph"/>
        <w:numPr>
          <w:ilvl w:val="0"/>
          <w:numId w:val="3"/>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Prefabrik ve çelik yapı üretim tesisleri ve şantiyeleri</w:t>
      </w:r>
    </w:p>
    <w:p w:rsidR="007924D1" w:rsidRDefault="007924D1" w:rsidP="00044EB7">
      <w:pPr>
        <w:pStyle w:val="ListParagraph"/>
        <w:numPr>
          <w:ilvl w:val="0"/>
          <w:numId w:val="3"/>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Ulusal ve uluslararası altyapı işleri</w:t>
      </w:r>
    </w:p>
    <w:p w:rsidR="007924D1" w:rsidRPr="007924D1" w:rsidRDefault="007924D1" w:rsidP="00044EB7">
      <w:pPr>
        <w:pStyle w:val="ListParagraph"/>
        <w:numPr>
          <w:ilvl w:val="0"/>
          <w:numId w:val="3"/>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Otoyol, tünel, metro, baraj, liman, boru hattı gibi işler</w:t>
      </w:r>
    </w:p>
    <w:p w:rsidR="007924D1" w:rsidRPr="007924D1" w:rsidRDefault="007924D1" w:rsidP="00044EB7">
      <w:pPr>
        <w:pStyle w:val="ListParagraph"/>
        <w:numPr>
          <w:ilvl w:val="0"/>
          <w:numId w:val="3"/>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İnşaat malzemeleri üretim, satış ve pazarlama</w:t>
      </w:r>
    </w:p>
    <w:p w:rsidR="007924D1" w:rsidRDefault="007924D1" w:rsidP="00044EB7">
      <w:pPr>
        <w:pStyle w:val="ListParagraph"/>
        <w:numPr>
          <w:ilvl w:val="0"/>
          <w:numId w:val="3"/>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Müteahhitlik ve müşavirlik firmaları</w:t>
      </w:r>
    </w:p>
    <w:p w:rsidR="007924D1" w:rsidRPr="00093578" w:rsidRDefault="007924D1" w:rsidP="007924D1">
      <w:pPr>
        <w:pStyle w:val="ListParagraph"/>
        <w:spacing w:line="276" w:lineRule="auto"/>
        <w:ind w:left="1440"/>
        <w:jc w:val="both"/>
        <w:rPr>
          <w:rFonts w:ascii="Times New Roman" w:hAnsi="Times New Roman" w:cs="Times New Roman"/>
          <w:sz w:val="24"/>
          <w:szCs w:val="24"/>
        </w:rPr>
      </w:pPr>
    </w:p>
    <w:p w:rsidR="007924D1" w:rsidRPr="007924D1" w:rsidRDefault="00744ACE" w:rsidP="007924D1">
      <w:pPr>
        <w:pStyle w:val="ListParagraph"/>
        <w:numPr>
          <w:ilvl w:val="0"/>
          <w:numId w:val="2"/>
        </w:numPr>
        <w:spacing w:line="276" w:lineRule="auto"/>
        <w:jc w:val="both"/>
        <w:rPr>
          <w:rFonts w:ascii="Times New Roman" w:hAnsi="Times New Roman" w:cs="Times New Roman"/>
          <w:b/>
          <w:sz w:val="24"/>
          <w:szCs w:val="24"/>
        </w:rPr>
      </w:pPr>
      <w:r>
        <w:rPr>
          <w:rFonts w:ascii="Times New Roman" w:hAnsi="Times New Roman" w:cs="Times New Roman"/>
          <w:b/>
          <w:sz w:val="24"/>
          <w:szCs w:val="24"/>
        </w:rPr>
        <w:t>Kamu Kurumları</w:t>
      </w:r>
    </w:p>
    <w:p w:rsidR="001D5CDA" w:rsidRDefault="007924D1" w:rsidP="007924D1">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İller bankası</w:t>
      </w:r>
    </w:p>
    <w:p w:rsidR="001D5CDA"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Üniversiteler</w:t>
      </w:r>
    </w:p>
    <w:p w:rsidR="001D5CDA"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İl özel idareleri</w:t>
      </w:r>
    </w:p>
    <w:p w:rsidR="00744ACE" w:rsidRDefault="00744ACE" w:rsidP="00744ACE">
      <w:pPr>
        <w:pStyle w:val="ListParagraph"/>
        <w:numPr>
          <w:ilvl w:val="0"/>
          <w:numId w:val="4"/>
        </w:numPr>
        <w:spacing w:line="276" w:lineRule="auto"/>
        <w:ind w:left="1418"/>
        <w:jc w:val="both"/>
        <w:rPr>
          <w:rFonts w:ascii="Times New Roman" w:hAnsi="Times New Roman" w:cs="Times New Roman"/>
          <w:sz w:val="24"/>
          <w:szCs w:val="24"/>
        </w:rPr>
      </w:pPr>
      <w:r>
        <w:rPr>
          <w:rFonts w:ascii="Times New Roman" w:hAnsi="Times New Roman" w:cs="Times New Roman"/>
          <w:sz w:val="24"/>
          <w:szCs w:val="24"/>
        </w:rPr>
        <w:t>Toplu konut idareleri</w:t>
      </w:r>
    </w:p>
    <w:p w:rsidR="001D5CDA"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Devlet su işleri</w:t>
      </w:r>
    </w:p>
    <w:p w:rsidR="001D5CDA"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Kamu bankaları</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Enerji ve tabii kaynaklar bakanlığı</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Devlet demiryolları</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Türk Standartlar Enstitüsü</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Araştırma laboratuvarları</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Türk silahlı kuvvetleri</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Karayolları genel müdürlüğü</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Çevre şehircilik bakanlığı</w:t>
      </w:r>
    </w:p>
    <w:p w:rsidR="007924D1" w:rsidRPr="007924D1" w:rsidRDefault="007924D1" w:rsidP="00744ACE">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Belediye imar ve fen işleri müdürlükleri</w:t>
      </w:r>
    </w:p>
    <w:p w:rsidR="00180141" w:rsidRPr="00180141" w:rsidRDefault="007924D1" w:rsidP="00180141">
      <w:pPr>
        <w:pStyle w:val="ListParagraph"/>
        <w:numPr>
          <w:ilvl w:val="0"/>
          <w:numId w:val="4"/>
        </w:numPr>
        <w:spacing w:line="276" w:lineRule="auto"/>
        <w:ind w:left="1418"/>
        <w:jc w:val="both"/>
        <w:rPr>
          <w:rFonts w:ascii="Times New Roman" w:hAnsi="Times New Roman" w:cs="Times New Roman"/>
          <w:sz w:val="24"/>
          <w:szCs w:val="24"/>
        </w:rPr>
      </w:pPr>
      <w:r w:rsidRPr="007924D1">
        <w:rPr>
          <w:rFonts w:ascii="Times New Roman" w:hAnsi="Times New Roman" w:cs="Times New Roman"/>
          <w:sz w:val="24"/>
          <w:szCs w:val="24"/>
        </w:rPr>
        <w:t>Devlet liman ve hava meydanları genel müdürlükleri</w:t>
      </w:r>
    </w:p>
    <w:p w:rsidR="007924D1" w:rsidRPr="007924D1" w:rsidRDefault="00180141" w:rsidP="00180141">
      <w:pPr>
        <w:pStyle w:val="ListParagraph"/>
        <w:numPr>
          <w:ilvl w:val="0"/>
          <w:numId w:val="4"/>
        </w:numPr>
        <w:spacing w:line="276" w:lineRule="auto"/>
        <w:ind w:left="1418"/>
        <w:jc w:val="both"/>
        <w:rPr>
          <w:rFonts w:ascii="Times New Roman" w:hAnsi="Times New Roman" w:cs="Times New Roman"/>
          <w:sz w:val="24"/>
          <w:szCs w:val="24"/>
        </w:rPr>
      </w:pPr>
      <w:r w:rsidRPr="00180141">
        <w:rPr>
          <w:rFonts w:ascii="Times New Roman" w:hAnsi="Times New Roman" w:cs="Times New Roman"/>
          <w:sz w:val="24"/>
          <w:szCs w:val="24"/>
        </w:rPr>
        <w:t>Diğer kurumlar</w:t>
      </w:r>
    </w:p>
    <w:tbl>
      <w:tblPr>
        <w:tblpPr w:leftFromText="180" w:rightFromText="180" w:vertAnchor="page" w:horzAnchor="margin" w:tblpXSpec="center" w:tblpY="11306"/>
        <w:tblW w:w="8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68"/>
        <w:gridCol w:w="4123"/>
        <w:gridCol w:w="710"/>
        <w:gridCol w:w="573"/>
        <w:gridCol w:w="655"/>
        <w:gridCol w:w="901"/>
      </w:tblGrid>
      <w:tr w:rsidR="00E9794B" w:rsidRPr="00E9794B" w:rsidTr="00D5051D">
        <w:trPr>
          <w:trHeight w:val="198"/>
        </w:trPr>
        <w:tc>
          <w:tcPr>
            <w:tcW w:w="8230" w:type="dxa"/>
            <w:gridSpan w:val="6"/>
            <w:shd w:val="clear" w:color="000000" w:fill="F1F1F1"/>
            <w:hideMark/>
          </w:tcPr>
          <w:p w:rsidR="00E9794B" w:rsidRPr="00E9794B" w:rsidRDefault="00E9794B" w:rsidP="00E9794B">
            <w:pPr>
              <w:spacing w:after="0" w:line="240" w:lineRule="auto"/>
              <w:ind w:firstLineChars="1300" w:firstLine="3132"/>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1. YARIYIL</w:t>
            </w:r>
          </w:p>
        </w:tc>
      </w:tr>
      <w:tr w:rsidR="00824F3C" w:rsidRPr="00E9794B" w:rsidTr="00D5051D">
        <w:trPr>
          <w:trHeight w:val="198"/>
        </w:trPr>
        <w:tc>
          <w:tcPr>
            <w:tcW w:w="1268" w:type="dxa"/>
            <w:shd w:val="clear" w:color="000000" w:fill="F1F1F1"/>
            <w:hideMark/>
          </w:tcPr>
          <w:p w:rsidR="00824F3C" w:rsidRPr="00E9794B" w:rsidRDefault="00824F3C" w:rsidP="004A3B5A">
            <w:pPr>
              <w:spacing w:after="0" w:line="240" w:lineRule="auto"/>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KODU</w:t>
            </w:r>
          </w:p>
        </w:tc>
        <w:tc>
          <w:tcPr>
            <w:tcW w:w="4123" w:type="dxa"/>
            <w:shd w:val="clear" w:color="000000" w:fill="F1F1F1"/>
            <w:hideMark/>
          </w:tcPr>
          <w:p w:rsidR="00824F3C" w:rsidRPr="00E9794B" w:rsidRDefault="00824F3C" w:rsidP="004A3B5A">
            <w:pPr>
              <w:spacing w:after="0" w:line="240" w:lineRule="auto"/>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DERSİN ADI</w:t>
            </w:r>
          </w:p>
        </w:tc>
        <w:tc>
          <w:tcPr>
            <w:tcW w:w="710" w:type="dxa"/>
            <w:shd w:val="clear" w:color="000000" w:fill="F1F1F1"/>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T</w:t>
            </w:r>
          </w:p>
        </w:tc>
        <w:tc>
          <w:tcPr>
            <w:tcW w:w="572" w:type="dxa"/>
            <w:shd w:val="clear" w:color="000000" w:fill="F1F1F1"/>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U</w:t>
            </w:r>
          </w:p>
        </w:tc>
        <w:tc>
          <w:tcPr>
            <w:tcW w:w="655" w:type="dxa"/>
            <w:shd w:val="clear" w:color="000000" w:fill="F1F1F1"/>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K</w:t>
            </w:r>
          </w:p>
        </w:tc>
        <w:tc>
          <w:tcPr>
            <w:tcW w:w="901" w:type="dxa"/>
            <w:shd w:val="clear" w:color="000000" w:fill="F1F1F1"/>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AKTS</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INS1001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Mühendislik</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Prensipleri</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ve</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Etiği</w:t>
            </w:r>
            <w:proofErr w:type="spellEnd"/>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0</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2</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INS1003</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Bilg</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Dest</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Teknik</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Resim</w:t>
            </w:r>
            <w:proofErr w:type="spellEnd"/>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1</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1</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2</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MAT1001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Matematik</w:t>
            </w:r>
            <w:proofErr w:type="spellEnd"/>
            <w:r w:rsidRPr="00E9794B">
              <w:rPr>
                <w:rFonts w:ascii="Times New Roman" w:eastAsia="Times New Roman" w:hAnsi="Times New Roman" w:cs="Times New Roman"/>
                <w:color w:val="000000" w:themeColor="text1"/>
                <w:sz w:val="24"/>
                <w:szCs w:val="24"/>
                <w:lang w:val="en-US"/>
              </w:rPr>
              <w:t xml:space="preserve">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3</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1</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4</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6</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FIZ1001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Fizik</w:t>
            </w:r>
            <w:proofErr w:type="spellEnd"/>
            <w:r w:rsidRPr="00E9794B">
              <w:rPr>
                <w:rFonts w:ascii="Times New Roman" w:eastAsia="Times New Roman" w:hAnsi="Times New Roman" w:cs="Times New Roman"/>
                <w:color w:val="000000" w:themeColor="text1"/>
                <w:sz w:val="24"/>
                <w:szCs w:val="24"/>
                <w:lang w:val="en-US"/>
              </w:rPr>
              <w:t xml:space="preserve">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3</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4</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6</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KIM1001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Genel</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Kimya</w:t>
            </w:r>
            <w:proofErr w:type="spellEnd"/>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3</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1</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4</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5</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YDİ101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Yabancı</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Dil</w:t>
            </w:r>
            <w:proofErr w:type="spellEnd"/>
            <w:r w:rsidRPr="00E9794B">
              <w:rPr>
                <w:rFonts w:ascii="Times New Roman" w:eastAsia="Times New Roman" w:hAnsi="Times New Roman" w:cs="Times New Roman"/>
                <w:color w:val="000000" w:themeColor="text1"/>
                <w:sz w:val="24"/>
                <w:szCs w:val="24"/>
                <w:lang w:val="en-US"/>
              </w:rPr>
              <w:t xml:space="preserve">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0</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3</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ATA101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 xml:space="preserve">Atatürk İ. İ. </w:t>
            </w:r>
            <w:proofErr w:type="spellStart"/>
            <w:r w:rsidRPr="00E9794B">
              <w:rPr>
                <w:rFonts w:ascii="Times New Roman" w:eastAsia="Times New Roman" w:hAnsi="Times New Roman" w:cs="Times New Roman"/>
                <w:color w:val="000000" w:themeColor="text1"/>
                <w:sz w:val="24"/>
                <w:szCs w:val="24"/>
                <w:lang w:val="en-US"/>
              </w:rPr>
              <w:t>Tarihi</w:t>
            </w:r>
            <w:proofErr w:type="spellEnd"/>
            <w:r w:rsidRPr="00E9794B">
              <w:rPr>
                <w:rFonts w:ascii="Times New Roman" w:eastAsia="Times New Roman" w:hAnsi="Times New Roman" w:cs="Times New Roman"/>
                <w:color w:val="000000" w:themeColor="text1"/>
                <w:sz w:val="24"/>
                <w:szCs w:val="24"/>
                <w:lang w:val="en-US"/>
              </w:rPr>
              <w:t xml:space="preserve">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0</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2</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TDİ101</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Türk</w:t>
            </w:r>
            <w:proofErr w:type="spellEnd"/>
            <w:r w:rsidRPr="00E9794B">
              <w:rPr>
                <w:rFonts w:ascii="Times New Roman" w:eastAsia="Times New Roman" w:hAnsi="Times New Roman" w:cs="Times New Roman"/>
                <w:color w:val="000000" w:themeColor="text1"/>
                <w:sz w:val="24"/>
                <w:szCs w:val="24"/>
                <w:lang w:val="en-US"/>
              </w:rPr>
              <w:t xml:space="preserve"> Dili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0</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2</w:t>
            </w:r>
          </w:p>
        </w:tc>
      </w:tr>
      <w:tr w:rsidR="00824F3C" w:rsidRPr="00E9794B" w:rsidTr="00D5051D">
        <w:trPr>
          <w:trHeight w:val="198"/>
        </w:trPr>
        <w:tc>
          <w:tcPr>
            <w:tcW w:w="1268" w:type="dxa"/>
            <w:shd w:val="clear" w:color="auto" w:fill="auto"/>
            <w:hideMark/>
          </w:tcPr>
          <w:p w:rsidR="00824F3C" w:rsidRPr="00E9794B"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INS1005</w:t>
            </w:r>
          </w:p>
        </w:tc>
        <w:tc>
          <w:tcPr>
            <w:tcW w:w="4123" w:type="dxa"/>
            <w:shd w:val="clear" w:color="auto" w:fill="auto"/>
            <w:vAlign w:val="center"/>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sidRPr="00E9794B">
              <w:rPr>
                <w:rFonts w:ascii="Times New Roman" w:eastAsia="Times New Roman" w:hAnsi="Times New Roman" w:cs="Times New Roman"/>
                <w:color w:val="000000" w:themeColor="text1"/>
                <w:sz w:val="24"/>
                <w:szCs w:val="24"/>
                <w:lang w:val="en-US"/>
              </w:rPr>
              <w:t>İş</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Sağlığı</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ve</w:t>
            </w:r>
            <w:proofErr w:type="spellEnd"/>
            <w:r w:rsidRPr="00E9794B">
              <w:rPr>
                <w:rFonts w:ascii="Times New Roman" w:eastAsia="Times New Roman" w:hAnsi="Times New Roman" w:cs="Times New Roman"/>
                <w:color w:val="000000" w:themeColor="text1"/>
                <w:sz w:val="24"/>
                <w:szCs w:val="24"/>
                <w:lang w:val="en-US"/>
              </w:rPr>
              <w:t xml:space="preserve"> </w:t>
            </w:r>
            <w:proofErr w:type="spellStart"/>
            <w:r w:rsidRPr="00E9794B">
              <w:rPr>
                <w:rFonts w:ascii="Times New Roman" w:eastAsia="Times New Roman" w:hAnsi="Times New Roman" w:cs="Times New Roman"/>
                <w:color w:val="000000" w:themeColor="text1"/>
                <w:sz w:val="24"/>
                <w:szCs w:val="24"/>
                <w:lang w:val="en-US"/>
              </w:rPr>
              <w:t>Güvenliği</w:t>
            </w:r>
            <w:proofErr w:type="spellEnd"/>
            <w:r w:rsidRPr="00E9794B">
              <w:rPr>
                <w:rFonts w:ascii="Times New Roman" w:eastAsia="Times New Roman" w:hAnsi="Times New Roman" w:cs="Times New Roman"/>
                <w:color w:val="000000" w:themeColor="text1"/>
                <w:sz w:val="24"/>
                <w:szCs w:val="24"/>
                <w:lang w:val="en-US"/>
              </w:rPr>
              <w:t xml:space="preserve"> I</w:t>
            </w:r>
          </w:p>
        </w:tc>
        <w:tc>
          <w:tcPr>
            <w:tcW w:w="710"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572"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0</w:t>
            </w:r>
          </w:p>
        </w:tc>
        <w:tc>
          <w:tcPr>
            <w:tcW w:w="655"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E9794B">
              <w:rPr>
                <w:rFonts w:ascii="Times New Roman" w:eastAsia="Times New Roman" w:hAnsi="Times New Roman" w:cs="Times New Roman"/>
                <w:color w:val="000000" w:themeColor="text1"/>
                <w:sz w:val="24"/>
                <w:szCs w:val="24"/>
                <w:lang w:val="en-US"/>
              </w:rPr>
              <w:t>2</w:t>
            </w:r>
          </w:p>
        </w:tc>
        <w:tc>
          <w:tcPr>
            <w:tcW w:w="901" w:type="dxa"/>
            <w:shd w:val="clear" w:color="auto" w:fill="auto"/>
            <w:noWrap/>
            <w:vAlign w:val="center"/>
            <w:hideMark/>
          </w:tcPr>
          <w:p w:rsidR="00824F3C" w:rsidRPr="00E9794B"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E9794B">
              <w:rPr>
                <w:rFonts w:ascii="Times New Roman" w:eastAsia="Times New Roman" w:hAnsi="Times New Roman" w:cs="Times New Roman"/>
                <w:b/>
                <w:bCs/>
                <w:color w:val="000000" w:themeColor="text1"/>
                <w:sz w:val="24"/>
                <w:szCs w:val="24"/>
                <w:lang w:val="en-US"/>
              </w:rPr>
              <w:t>2</w:t>
            </w:r>
          </w:p>
        </w:tc>
      </w:tr>
      <w:tr w:rsidR="00824F3C" w:rsidRPr="00E9794B" w:rsidTr="00D5051D">
        <w:trPr>
          <w:trHeight w:val="198"/>
        </w:trPr>
        <w:tc>
          <w:tcPr>
            <w:tcW w:w="6674" w:type="dxa"/>
            <w:gridSpan w:val="4"/>
            <w:shd w:val="clear" w:color="000000" w:fill="F1F1F1"/>
            <w:hideMark/>
          </w:tcPr>
          <w:p w:rsidR="00824F3C" w:rsidRPr="00E9794B" w:rsidRDefault="00824F3C" w:rsidP="00824F3C">
            <w:pPr>
              <w:spacing w:after="0" w:line="240" w:lineRule="auto"/>
              <w:rPr>
                <w:rFonts w:ascii="Times New Roman" w:eastAsia="Times New Roman" w:hAnsi="Times New Roman" w:cs="Times New Roman"/>
                <w:b/>
                <w:bCs/>
                <w:color w:val="000000" w:themeColor="text1"/>
                <w:sz w:val="24"/>
                <w:szCs w:val="24"/>
                <w:lang w:val="en-US"/>
              </w:rPr>
            </w:pPr>
            <w:proofErr w:type="spellStart"/>
            <w:r>
              <w:rPr>
                <w:rFonts w:ascii="Times New Roman" w:eastAsia="Times New Roman" w:hAnsi="Times New Roman" w:cs="Times New Roman"/>
                <w:b/>
                <w:bCs/>
                <w:color w:val="000000" w:themeColor="text1"/>
                <w:sz w:val="24"/>
                <w:szCs w:val="24"/>
                <w:lang w:val="en-US"/>
              </w:rPr>
              <w:t>Toplam</w:t>
            </w:r>
            <w:proofErr w:type="spellEnd"/>
          </w:p>
        </w:tc>
        <w:tc>
          <w:tcPr>
            <w:tcW w:w="655" w:type="dxa"/>
            <w:shd w:val="clear" w:color="000000" w:fill="F1F1F1"/>
          </w:tcPr>
          <w:p w:rsidR="00824F3C" w:rsidRPr="00E9794B" w:rsidRDefault="00824F3C" w:rsidP="00E9794B">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24</w:t>
            </w:r>
          </w:p>
        </w:tc>
        <w:tc>
          <w:tcPr>
            <w:tcW w:w="901" w:type="dxa"/>
            <w:shd w:val="clear" w:color="000000" w:fill="F1F1F1"/>
          </w:tcPr>
          <w:p w:rsidR="00824F3C" w:rsidRPr="00E9794B" w:rsidRDefault="00824F3C" w:rsidP="00E9794B">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BE4602" w:rsidRDefault="00BE4602" w:rsidP="00BE4602">
      <w:pPr>
        <w:pStyle w:val="ListParagraph"/>
        <w:spacing w:after="240" w:line="276" w:lineRule="auto"/>
        <w:ind w:left="1417"/>
        <w:jc w:val="both"/>
        <w:rPr>
          <w:rFonts w:ascii="Times New Roman" w:hAnsi="Times New Roman" w:cs="Times New Roman"/>
          <w:sz w:val="24"/>
          <w:szCs w:val="24"/>
        </w:rPr>
      </w:pPr>
    </w:p>
    <w:p w:rsidR="001D5CDA" w:rsidRPr="00BE4602" w:rsidRDefault="00744ACE" w:rsidP="00744ACE">
      <w:pPr>
        <w:pStyle w:val="ListParagraph"/>
        <w:numPr>
          <w:ilvl w:val="0"/>
          <w:numId w:val="5"/>
        </w:numPr>
        <w:spacing w:line="276" w:lineRule="auto"/>
        <w:ind w:left="284" w:hanging="284"/>
        <w:jc w:val="both"/>
        <w:rPr>
          <w:rFonts w:ascii="Times New Roman" w:hAnsi="Times New Roman" w:cs="Times New Roman"/>
          <w:b/>
          <w:sz w:val="24"/>
          <w:szCs w:val="24"/>
        </w:rPr>
      </w:pPr>
      <w:r w:rsidRPr="00BE4602">
        <w:rPr>
          <w:rFonts w:ascii="Times New Roman" w:hAnsi="Times New Roman" w:cs="Times New Roman"/>
          <w:b/>
          <w:sz w:val="24"/>
          <w:szCs w:val="24"/>
        </w:rPr>
        <w:t>PROGRAMIN DERS PLANI</w:t>
      </w:r>
    </w:p>
    <w:p w:rsidR="00744ACE" w:rsidRDefault="00744ACE" w:rsidP="00E9794B">
      <w:pPr>
        <w:spacing w:line="276" w:lineRule="auto"/>
        <w:jc w:val="both"/>
        <w:rPr>
          <w:rFonts w:ascii="Times New Roman" w:hAnsi="Times New Roman" w:cs="Times New Roman"/>
          <w:sz w:val="24"/>
          <w:szCs w:val="24"/>
        </w:rPr>
      </w:pPr>
    </w:p>
    <w:p w:rsidR="00E9794B" w:rsidRDefault="00E9794B" w:rsidP="00E9794B">
      <w:pPr>
        <w:spacing w:line="276" w:lineRule="auto"/>
        <w:jc w:val="both"/>
        <w:rPr>
          <w:rFonts w:ascii="Times New Roman" w:hAnsi="Times New Roman" w:cs="Times New Roman"/>
          <w:sz w:val="24"/>
          <w:szCs w:val="24"/>
        </w:rPr>
      </w:pPr>
    </w:p>
    <w:tbl>
      <w:tblPr>
        <w:tblW w:w="850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13"/>
        <w:gridCol w:w="4239"/>
        <w:gridCol w:w="708"/>
        <w:gridCol w:w="567"/>
        <w:gridCol w:w="709"/>
        <w:gridCol w:w="870"/>
      </w:tblGrid>
      <w:tr w:rsidR="004A3B5A" w:rsidRPr="004A3B5A" w:rsidTr="00683EC6">
        <w:trPr>
          <w:trHeight w:val="109"/>
          <w:jc w:val="center"/>
        </w:trPr>
        <w:tc>
          <w:tcPr>
            <w:tcW w:w="8506" w:type="dxa"/>
            <w:gridSpan w:val="6"/>
            <w:shd w:val="clear" w:color="000000" w:fill="F1F1F1"/>
          </w:tcPr>
          <w:p w:rsidR="004A3B5A" w:rsidRPr="00824F3C" w:rsidRDefault="004A3B5A" w:rsidP="00824F3C">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lastRenderedPageBreak/>
              <w:t>2</w:t>
            </w:r>
            <w:r w:rsidRPr="004A3B5A">
              <w:rPr>
                <w:rFonts w:ascii="Times New Roman" w:eastAsia="Times New Roman" w:hAnsi="Times New Roman" w:cs="Times New Roman"/>
                <w:b/>
                <w:bCs/>
                <w:color w:val="000000" w:themeColor="text1"/>
                <w:sz w:val="24"/>
                <w:szCs w:val="24"/>
                <w:lang w:val="en-US"/>
              </w:rPr>
              <w:t>. YARIYIL</w:t>
            </w:r>
          </w:p>
        </w:tc>
      </w:tr>
      <w:tr w:rsidR="004A3B5A" w:rsidRPr="004A3B5A" w:rsidTr="00683EC6">
        <w:trPr>
          <w:trHeight w:val="109"/>
          <w:jc w:val="center"/>
        </w:trPr>
        <w:tc>
          <w:tcPr>
            <w:tcW w:w="1413" w:type="dxa"/>
            <w:shd w:val="clear" w:color="000000" w:fill="F1F1F1"/>
            <w:hideMark/>
          </w:tcPr>
          <w:p w:rsidR="00824F3C" w:rsidRPr="00824F3C" w:rsidRDefault="00824F3C" w:rsidP="00824F3C">
            <w:pPr>
              <w:spacing w:after="0" w:line="240" w:lineRule="auto"/>
              <w:ind w:firstLineChars="100" w:firstLine="241"/>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KODU</w:t>
            </w:r>
          </w:p>
        </w:tc>
        <w:tc>
          <w:tcPr>
            <w:tcW w:w="4239" w:type="dxa"/>
            <w:shd w:val="clear" w:color="000000" w:fill="F1F1F1"/>
            <w:hideMark/>
          </w:tcPr>
          <w:p w:rsidR="00824F3C" w:rsidRPr="00824F3C" w:rsidRDefault="00824F3C" w:rsidP="00824F3C">
            <w:pPr>
              <w:spacing w:after="0" w:line="240" w:lineRule="auto"/>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DERSİN ADI</w:t>
            </w:r>
          </w:p>
        </w:tc>
        <w:tc>
          <w:tcPr>
            <w:tcW w:w="708" w:type="dxa"/>
            <w:shd w:val="clear" w:color="000000" w:fill="F1F1F1"/>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U</w:t>
            </w:r>
          </w:p>
        </w:tc>
        <w:tc>
          <w:tcPr>
            <w:tcW w:w="709" w:type="dxa"/>
            <w:shd w:val="clear" w:color="000000" w:fill="F1F1F1"/>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K</w:t>
            </w:r>
          </w:p>
        </w:tc>
        <w:tc>
          <w:tcPr>
            <w:tcW w:w="870" w:type="dxa"/>
            <w:shd w:val="clear" w:color="000000" w:fill="F1F1F1"/>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AKTS</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INS1002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Bilg</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Dest</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Teknik</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Tasarım</w:t>
            </w:r>
            <w:proofErr w:type="spellEnd"/>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1</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1</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INS1004</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Bilgi</w:t>
            </w:r>
            <w:proofErr w:type="spellEnd"/>
            <w:r w:rsidRPr="00824F3C">
              <w:rPr>
                <w:rFonts w:ascii="Times New Roman" w:eastAsia="Times New Roman" w:hAnsi="Times New Roman" w:cs="Times New Roman"/>
                <w:color w:val="000000" w:themeColor="text1"/>
                <w:sz w:val="24"/>
                <w:szCs w:val="24"/>
                <w:lang w:val="en-US"/>
              </w:rPr>
              <w:t xml:space="preserve"> Sis. </w:t>
            </w:r>
            <w:proofErr w:type="spellStart"/>
            <w:r w:rsidRPr="00824F3C">
              <w:rPr>
                <w:rFonts w:ascii="Times New Roman" w:eastAsia="Times New Roman" w:hAnsi="Times New Roman" w:cs="Times New Roman"/>
                <w:color w:val="000000" w:themeColor="text1"/>
                <w:sz w:val="24"/>
                <w:szCs w:val="24"/>
                <w:lang w:val="en-US"/>
              </w:rPr>
              <w:t>Giriş</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ve</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Programlama</w:t>
            </w:r>
            <w:proofErr w:type="spellEnd"/>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1</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1</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MAT1002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Matematik</w:t>
            </w:r>
            <w:proofErr w:type="spellEnd"/>
            <w:r w:rsidRPr="00824F3C">
              <w:rPr>
                <w:rFonts w:ascii="Times New Roman" w:eastAsia="Times New Roman" w:hAnsi="Times New Roman" w:cs="Times New Roman"/>
                <w:color w:val="000000" w:themeColor="text1"/>
                <w:sz w:val="24"/>
                <w:szCs w:val="24"/>
                <w:lang w:val="en-US"/>
              </w:rPr>
              <w:t xml:space="preserve">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1</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4</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8</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FIZ1002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Fizik</w:t>
            </w:r>
            <w:proofErr w:type="spellEnd"/>
            <w:r w:rsidRPr="00824F3C">
              <w:rPr>
                <w:rFonts w:ascii="Times New Roman" w:eastAsia="Times New Roman" w:hAnsi="Times New Roman" w:cs="Times New Roman"/>
                <w:color w:val="000000" w:themeColor="text1"/>
                <w:sz w:val="24"/>
                <w:szCs w:val="24"/>
                <w:lang w:val="en-US"/>
              </w:rPr>
              <w:t xml:space="preserve">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4</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7</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YDİ102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Yabancı</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Dil</w:t>
            </w:r>
            <w:proofErr w:type="spellEnd"/>
            <w:r w:rsidRPr="00824F3C">
              <w:rPr>
                <w:rFonts w:ascii="Times New Roman" w:eastAsia="Times New Roman" w:hAnsi="Times New Roman" w:cs="Times New Roman"/>
                <w:color w:val="000000" w:themeColor="text1"/>
                <w:sz w:val="24"/>
                <w:szCs w:val="24"/>
                <w:lang w:val="en-US"/>
              </w:rPr>
              <w:t xml:space="preserve">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0</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3</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ATA102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 xml:space="preserve">Atatürk İ. İ. </w:t>
            </w:r>
            <w:proofErr w:type="spellStart"/>
            <w:r w:rsidRPr="00824F3C">
              <w:rPr>
                <w:rFonts w:ascii="Times New Roman" w:eastAsia="Times New Roman" w:hAnsi="Times New Roman" w:cs="Times New Roman"/>
                <w:color w:val="000000" w:themeColor="text1"/>
                <w:sz w:val="24"/>
                <w:szCs w:val="24"/>
                <w:lang w:val="en-US"/>
              </w:rPr>
              <w:t>Tarihi</w:t>
            </w:r>
            <w:proofErr w:type="spellEnd"/>
            <w:r w:rsidRPr="00824F3C">
              <w:rPr>
                <w:rFonts w:ascii="Times New Roman" w:eastAsia="Times New Roman" w:hAnsi="Times New Roman" w:cs="Times New Roman"/>
                <w:color w:val="000000" w:themeColor="text1"/>
                <w:sz w:val="24"/>
                <w:szCs w:val="24"/>
                <w:lang w:val="en-US"/>
              </w:rPr>
              <w:t xml:space="preserve">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0</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TDİ102</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Türk</w:t>
            </w:r>
            <w:proofErr w:type="spellEnd"/>
            <w:r w:rsidRPr="00824F3C">
              <w:rPr>
                <w:rFonts w:ascii="Times New Roman" w:eastAsia="Times New Roman" w:hAnsi="Times New Roman" w:cs="Times New Roman"/>
                <w:color w:val="000000" w:themeColor="text1"/>
                <w:sz w:val="24"/>
                <w:szCs w:val="24"/>
                <w:lang w:val="en-US"/>
              </w:rPr>
              <w:t xml:space="preserve"> Dili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0</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INS1006</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proofErr w:type="spellStart"/>
            <w:r w:rsidRPr="00824F3C">
              <w:rPr>
                <w:rFonts w:ascii="Times New Roman" w:eastAsia="Times New Roman" w:hAnsi="Times New Roman" w:cs="Times New Roman"/>
                <w:color w:val="000000" w:themeColor="text1"/>
                <w:sz w:val="24"/>
                <w:szCs w:val="24"/>
                <w:lang w:val="en-US"/>
              </w:rPr>
              <w:t>İş</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Sağlığı</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ve</w:t>
            </w:r>
            <w:proofErr w:type="spellEnd"/>
            <w:r w:rsidRPr="00824F3C">
              <w:rPr>
                <w:rFonts w:ascii="Times New Roman" w:eastAsia="Times New Roman" w:hAnsi="Times New Roman" w:cs="Times New Roman"/>
                <w:color w:val="000000" w:themeColor="text1"/>
                <w:sz w:val="24"/>
                <w:szCs w:val="24"/>
                <w:lang w:val="en-US"/>
              </w:rPr>
              <w:t xml:space="preserve"> </w:t>
            </w:r>
            <w:proofErr w:type="spellStart"/>
            <w:r w:rsidRPr="00824F3C">
              <w:rPr>
                <w:rFonts w:ascii="Times New Roman" w:eastAsia="Times New Roman" w:hAnsi="Times New Roman" w:cs="Times New Roman"/>
                <w:color w:val="000000" w:themeColor="text1"/>
                <w:sz w:val="24"/>
                <w:szCs w:val="24"/>
                <w:lang w:val="en-US"/>
              </w:rPr>
              <w:t>Güvenliği</w:t>
            </w:r>
            <w:proofErr w:type="spellEnd"/>
            <w:r w:rsidRPr="00824F3C">
              <w:rPr>
                <w:rFonts w:ascii="Times New Roman" w:eastAsia="Times New Roman" w:hAnsi="Times New Roman" w:cs="Times New Roman"/>
                <w:color w:val="000000" w:themeColor="text1"/>
                <w:sz w:val="24"/>
                <w:szCs w:val="24"/>
                <w:lang w:val="en-US"/>
              </w:rPr>
              <w:t xml:space="preserve"> II</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0</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1413" w:type="dxa"/>
            <w:shd w:val="clear" w:color="auto" w:fill="auto"/>
            <w:vAlign w:val="center"/>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MTS1XXX</w:t>
            </w:r>
          </w:p>
        </w:tc>
        <w:tc>
          <w:tcPr>
            <w:tcW w:w="4239" w:type="dxa"/>
            <w:shd w:val="clear" w:color="auto" w:fill="auto"/>
            <w:hideMark/>
          </w:tcPr>
          <w:p w:rsidR="00824F3C" w:rsidRPr="00824F3C" w:rsidRDefault="00824F3C" w:rsidP="00824F3C">
            <w:pPr>
              <w:spacing w:after="0" w:line="240" w:lineRule="auto"/>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FAKÜLTE SEÇMELİ (TEKNİK)</w:t>
            </w:r>
          </w:p>
        </w:tc>
        <w:tc>
          <w:tcPr>
            <w:tcW w:w="708"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0</w:t>
            </w:r>
          </w:p>
        </w:tc>
        <w:tc>
          <w:tcPr>
            <w:tcW w:w="709"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color w:val="000000" w:themeColor="text1"/>
                <w:sz w:val="24"/>
                <w:szCs w:val="24"/>
                <w:lang w:val="en-US"/>
              </w:rPr>
            </w:pPr>
            <w:r w:rsidRPr="00824F3C">
              <w:rPr>
                <w:rFonts w:ascii="Times New Roman" w:eastAsia="Times New Roman" w:hAnsi="Times New Roman" w:cs="Times New Roman"/>
                <w:color w:val="000000" w:themeColor="text1"/>
                <w:sz w:val="24"/>
                <w:szCs w:val="24"/>
                <w:lang w:val="en-US"/>
              </w:rPr>
              <w:t>2</w:t>
            </w:r>
          </w:p>
        </w:tc>
        <w:tc>
          <w:tcPr>
            <w:tcW w:w="870" w:type="dxa"/>
            <w:shd w:val="clear" w:color="auto" w:fill="auto"/>
            <w:noWrap/>
            <w:hideMark/>
          </w:tcPr>
          <w:p w:rsidR="00824F3C" w:rsidRPr="00824F3C" w:rsidRDefault="00824F3C" w:rsidP="00824F3C">
            <w:pPr>
              <w:spacing w:after="0" w:line="240" w:lineRule="auto"/>
              <w:jc w:val="center"/>
              <w:rPr>
                <w:rFonts w:ascii="Times New Roman" w:eastAsia="Times New Roman" w:hAnsi="Times New Roman" w:cs="Times New Roman"/>
                <w:b/>
                <w:bCs/>
                <w:color w:val="000000" w:themeColor="text1"/>
                <w:sz w:val="24"/>
                <w:szCs w:val="24"/>
                <w:lang w:val="en-US"/>
              </w:rPr>
            </w:pPr>
            <w:r w:rsidRPr="00824F3C">
              <w:rPr>
                <w:rFonts w:ascii="Times New Roman" w:eastAsia="Times New Roman" w:hAnsi="Times New Roman" w:cs="Times New Roman"/>
                <w:b/>
                <w:bCs/>
                <w:color w:val="000000" w:themeColor="text1"/>
                <w:sz w:val="24"/>
                <w:szCs w:val="24"/>
                <w:lang w:val="en-US"/>
              </w:rPr>
              <w:t>2</w:t>
            </w:r>
          </w:p>
        </w:tc>
      </w:tr>
      <w:tr w:rsidR="004A3B5A" w:rsidRPr="004A3B5A" w:rsidTr="00683EC6">
        <w:trPr>
          <w:trHeight w:val="109"/>
          <w:jc w:val="center"/>
        </w:trPr>
        <w:tc>
          <w:tcPr>
            <w:tcW w:w="6927" w:type="dxa"/>
            <w:gridSpan w:val="4"/>
            <w:shd w:val="clear" w:color="auto" w:fill="E7E6E6" w:themeFill="background2"/>
            <w:vAlign w:val="center"/>
          </w:tcPr>
          <w:p w:rsidR="004A3B5A" w:rsidRPr="004A3B5A" w:rsidRDefault="004A3B5A" w:rsidP="004A3B5A">
            <w:pPr>
              <w:spacing w:after="0" w:line="240" w:lineRule="auto"/>
              <w:rPr>
                <w:rFonts w:ascii="Times New Roman" w:eastAsia="Times New Roman" w:hAnsi="Times New Roman" w:cs="Times New Roman"/>
                <w:b/>
                <w:color w:val="000000" w:themeColor="text1"/>
                <w:sz w:val="24"/>
                <w:szCs w:val="24"/>
                <w:lang w:val="en-US"/>
              </w:rPr>
            </w:pPr>
            <w:proofErr w:type="spellStart"/>
            <w:r w:rsidRPr="004A3B5A">
              <w:rPr>
                <w:rFonts w:ascii="Times New Roman" w:eastAsia="Times New Roman" w:hAnsi="Times New Roman" w:cs="Times New Roman"/>
                <w:b/>
                <w:color w:val="000000" w:themeColor="text1"/>
                <w:sz w:val="24"/>
                <w:szCs w:val="24"/>
                <w:lang w:val="en-US"/>
              </w:rPr>
              <w:t>Toplam</w:t>
            </w:r>
            <w:proofErr w:type="spellEnd"/>
          </w:p>
        </w:tc>
        <w:tc>
          <w:tcPr>
            <w:tcW w:w="709" w:type="dxa"/>
            <w:shd w:val="clear" w:color="auto" w:fill="E7E6E6" w:themeFill="background2"/>
            <w:noWrap/>
          </w:tcPr>
          <w:p w:rsidR="004A3B5A" w:rsidRPr="004A3B5A" w:rsidRDefault="004A3B5A" w:rsidP="00824F3C">
            <w:pPr>
              <w:spacing w:after="0" w:line="240" w:lineRule="auto"/>
              <w:jc w:val="center"/>
              <w:rPr>
                <w:rFonts w:ascii="Times New Roman" w:eastAsia="Times New Roman" w:hAnsi="Times New Roman" w:cs="Times New Roman"/>
                <w:b/>
                <w:color w:val="000000" w:themeColor="text1"/>
                <w:sz w:val="24"/>
                <w:szCs w:val="24"/>
                <w:lang w:val="en-US"/>
              </w:rPr>
            </w:pPr>
            <w:r w:rsidRPr="004A3B5A">
              <w:rPr>
                <w:rFonts w:ascii="Times New Roman" w:eastAsia="Times New Roman" w:hAnsi="Times New Roman" w:cs="Times New Roman"/>
                <w:b/>
                <w:color w:val="000000" w:themeColor="text1"/>
                <w:sz w:val="24"/>
                <w:szCs w:val="24"/>
                <w:lang w:val="en-US"/>
              </w:rPr>
              <w:t>22</w:t>
            </w:r>
          </w:p>
        </w:tc>
        <w:tc>
          <w:tcPr>
            <w:tcW w:w="870" w:type="dxa"/>
            <w:shd w:val="clear" w:color="auto" w:fill="E7E6E6" w:themeFill="background2"/>
            <w:noWrap/>
          </w:tcPr>
          <w:p w:rsidR="004A3B5A" w:rsidRPr="004A3B5A" w:rsidRDefault="004A3B5A" w:rsidP="00824F3C">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456"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17"/>
        <w:gridCol w:w="4111"/>
        <w:gridCol w:w="709"/>
        <w:gridCol w:w="567"/>
        <w:gridCol w:w="709"/>
        <w:gridCol w:w="943"/>
      </w:tblGrid>
      <w:tr w:rsidR="004A3B5A" w:rsidRPr="004A3B5A" w:rsidTr="004A3B5A">
        <w:trPr>
          <w:trHeight w:val="127"/>
        </w:trPr>
        <w:tc>
          <w:tcPr>
            <w:tcW w:w="8456" w:type="dxa"/>
            <w:gridSpan w:val="6"/>
            <w:shd w:val="clear" w:color="000000" w:fill="F1F1F1"/>
            <w:hideMark/>
          </w:tcPr>
          <w:p w:rsidR="004A3B5A" w:rsidRPr="004A3B5A" w:rsidRDefault="004A3B5A" w:rsidP="004A3B5A">
            <w:pPr>
              <w:spacing w:after="0" w:line="240" w:lineRule="auto"/>
              <w:ind w:firstLineChars="1300" w:firstLine="3132"/>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 YARIYIL</w:t>
            </w:r>
          </w:p>
        </w:tc>
      </w:tr>
      <w:tr w:rsidR="004A3B5A" w:rsidRPr="004A3B5A" w:rsidTr="00683EC6">
        <w:trPr>
          <w:trHeight w:val="127"/>
        </w:trPr>
        <w:tc>
          <w:tcPr>
            <w:tcW w:w="1417" w:type="dxa"/>
            <w:shd w:val="clear" w:color="000000" w:fill="F1F1F1"/>
            <w:hideMark/>
          </w:tcPr>
          <w:p w:rsidR="004A3B5A" w:rsidRPr="004A3B5A" w:rsidRDefault="004A3B5A" w:rsidP="004A3B5A">
            <w:pPr>
              <w:spacing w:after="0" w:line="240" w:lineRule="auto"/>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KODU</w:t>
            </w:r>
          </w:p>
        </w:tc>
        <w:tc>
          <w:tcPr>
            <w:tcW w:w="4111" w:type="dxa"/>
            <w:shd w:val="clear" w:color="000000" w:fill="F1F1F1"/>
            <w:hideMark/>
          </w:tcPr>
          <w:p w:rsidR="004A3B5A" w:rsidRPr="004A3B5A" w:rsidRDefault="004A3B5A" w:rsidP="004A3B5A">
            <w:pPr>
              <w:spacing w:after="0" w:line="240" w:lineRule="auto"/>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T</w:t>
            </w:r>
          </w:p>
        </w:tc>
        <w:tc>
          <w:tcPr>
            <w:tcW w:w="567" w:type="dxa"/>
            <w:shd w:val="clear" w:color="000000" w:fill="F1F1F1"/>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U</w:t>
            </w:r>
          </w:p>
        </w:tc>
        <w:tc>
          <w:tcPr>
            <w:tcW w:w="709" w:type="dxa"/>
            <w:shd w:val="clear" w:color="000000" w:fill="F1F1F1"/>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K</w:t>
            </w:r>
          </w:p>
        </w:tc>
        <w:tc>
          <w:tcPr>
            <w:tcW w:w="943" w:type="dxa"/>
            <w:shd w:val="clear" w:color="000000" w:fill="F1F1F1"/>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AKTS</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IST2001</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proofErr w:type="spellStart"/>
            <w:r w:rsidRPr="004A3B5A">
              <w:rPr>
                <w:rFonts w:ascii="Times New Roman" w:eastAsia="Times New Roman" w:hAnsi="Times New Roman" w:cs="Times New Roman"/>
                <w:color w:val="000000" w:themeColor="text1"/>
                <w:sz w:val="24"/>
                <w:szCs w:val="24"/>
                <w:lang w:val="en-US"/>
              </w:rPr>
              <w:t>Olasılık</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ve</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İstatistik</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1</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4</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5</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INS2011</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proofErr w:type="spellStart"/>
            <w:r w:rsidRPr="004A3B5A">
              <w:rPr>
                <w:rFonts w:ascii="Times New Roman" w:eastAsia="Times New Roman" w:hAnsi="Times New Roman" w:cs="Times New Roman"/>
                <w:color w:val="000000" w:themeColor="text1"/>
                <w:sz w:val="24"/>
                <w:szCs w:val="24"/>
                <w:lang w:val="en-US"/>
              </w:rPr>
              <w:t>Statik</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0</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3</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INS2021</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proofErr w:type="spellStart"/>
            <w:r w:rsidRPr="004A3B5A">
              <w:rPr>
                <w:rFonts w:ascii="Times New Roman" w:eastAsia="Times New Roman" w:hAnsi="Times New Roman" w:cs="Times New Roman"/>
                <w:color w:val="000000" w:themeColor="text1"/>
                <w:sz w:val="24"/>
                <w:szCs w:val="24"/>
                <w:lang w:val="en-US"/>
              </w:rPr>
              <w:t>Malzeme</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Bilimi</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0</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3</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MAT2001</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proofErr w:type="spellStart"/>
            <w:r w:rsidRPr="004A3B5A">
              <w:rPr>
                <w:rFonts w:ascii="Times New Roman" w:eastAsia="Times New Roman" w:hAnsi="Times New Roman" w:cs="Times New Roman"/>
                <w:color w:val="000000" w:themeColor="text1"/>
                <w:sz w:val="24"/>
                <w:szCs w:val="24"/>
                <w:lang w:val="en-US"/>
              </w:rPr>
              <w:t>Diferansiyel</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Denklemler</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1</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4</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6</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INS2081</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 xml:space="preserve">İnşaat </w:t>
            </w:r>
            <w:proofErr w:type="spellStart"/>
            <w:r w:rsidRPr="004A3B5A">
              <w:rPr>
                <w:rFonts w:ascii="Times New Roman" w:eastAsia="Times New Roman" w:hAnsi="Times New Roman" w:cs="Times New Roman"/>
                <w:color w:val="000000" w:themeColor="text1"/>
                <w:sz w:val="24"/>
                <w:szCs w:val="24"/>
                <w:lang w:val="en-US"/>
              </w:rPr>
              <w:t>Müh</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Jeoloji</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0</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4</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MAT2003</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proofErr w:type="spellStart"/>
            <w:r w:rsidRPr="004A3B5A">
              <w:rPr>
                <w:rFonts w:ascii="Times New Roman" w:eastAsia="Times New Roman" w:hAnsi="Times New Roman" w:cs="Times New Roman"/>
                <w:color w:val="000000" w:themeColor="text1"/>
                <w:sz w:val="24"/>
                <w:szCs w:val="24"/>
                <w:lang w:val="en-US"/>
              </w:rPr>
              <w:t>Lineer</w:t>
            </w:r>
            <w:proofErr w:type="spellEnd"/>
            <w:r w:rsidRPr="004A3B5A">
              <w:rPr>
                <w:rFonts w:ascii="Times New Roman" w:eastAsia="Times New Roman" w:hAnsi="Times New Roman" w:cs="Times New Roman"/>
                <w:color w:val="000000" w:themeColor="text1"/>
                <w:sz w:val="24"/>
                <w:szCs w:val="24"/>
                <w:lang w:val="en-US"/>
              </w:rPr>
              <w:t xml:space="preserve"> </w:t>
            </w:r>
            <w:proofErr w:type="spellStart"/>
            <w:r w:rsidRPr="004A3B5A">
              <w:rPr>
                <w:rFonts w:ascii="Times New Roman" w:eastAsia="Times New Roman" w:hAnsi="Times New Roman" w:cs="Times New Roman"/>
                <w:color w:val="000000" w:themeColor="text1"/>
                <w:sz w:val="24"/>
                <w:szCs w:val="24"/>
                <w:lang w:val="en-US"/>
              </w:rPr>
              <w:t>Cebir</w:t>
            </w:r>
            <w:proofErr w:type="spellEnd"/>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0</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6</w:t>
            </w:r>
          </w:p>
        </w:tc>
      </w:tr>
      <w:tr w:rsidR="004A3B5A" w:rsidRPr="004A3B5A" w:rsidTr="00683EC6">
        <w:trPr>
          <w:trHeight w:val="127"/>
        </w:trPr>
        <w:tc>
          <w:tcPr>
            <w:tcW w:w="1417"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INS2XXX</w:t>
            </w:r>
          </w:p>
        </w:tc>
        <w:tc>
          <w:tcPr>
            <w:tcW w:w="4111" w:type="dxa"/>
            <w:shd w:val="clear" w:color="auto" w:fill="auto"/>
            <w:hideMark/>
          </w:tcPr>
          <w:p w:rsidR="004A3B5A" w:rsidRPr="004A3B5A" w:rsidRDefault="004A3B5A" w:rsidP="004A3B5A">
            <w:pPr>
              <w:spacing w:after="0" w:line="240" w:lineRule="auto"/>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BÖLÜM SEÇMELİ (TEKNİK)</w:t>
            </w:r>
          </w:p>
        </w:tc>
        <w:tc>
          <w:tcPr>
            <w:tcW w:w="709" w:type="dxa"/>
            <w:shd w:val="clear" w:color="auto" w:fill="auto"/>
            <w:noWrap/>
            <w:vAlign w:val="center"/>
            <w:hideMark/>
          </w:tcPr>
          <w:p w:rsidR="004A3B5A" w:rsidRPr="004A3B5A" w:rsidRDefault="004A3B5A" w:rsidP="00224E2A">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0</w:t>
            </w:r>
          </w:p>
        </w:tc>
        <w:tc>
          <w:tcPr>
            <w:tcW w:w="709"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color w:val="000000" w:themeColor="text1"/>
                <w:sz w:val="24"/>
                <w:szCs w:val="24"/>
                <w:lang w:val="en-US"/>
              </w:rPr>
            </w:pPr>
            <w:r w:rsidRPr="004A3B5A">
              <w:rPr>
                <w:rFonts w:ascii="Times New Roman" w:eastAsia="Times New Roman" w:hAnsi="Times New Roman" w:cs="Times New Roman"/>
                <w:color w:val="000000" w:themeColor="text1"/>
                <w:sz w:val="24"/>
                <w:szCs w:val="24"/>
                <w:lang w:val="en-US"/>
              </w:rPr>
              <w:t>3</w:t>
            </w:r>
          </w:p>
        </w:tc>
        <w:tc>
          <w:tcPr>
            <w:tcW w:w="943" w:type="dxa"/>
            <w:shd w:val="clear" w:color="auto" w:fill="auto"/>
            <w:noWrap/>
            <w:vAlign w:val="center"/>
            <w:hideMark/>
          </w:tcPr>
          <w:p w:rsidR="004A3B5A" w:rsidRPr="004A3B5A" w:rsidRDefault="004A3B5A"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4A3B5A">
              <w:rPr>
                <w:rFonts w:ascii="Times New Roman" w:eastAsia="Times New Roman" w:hAnsi="Times New Roman" w:cs="Times New Roman"/>
                <w:b/>
                <w:bCs/>
                <w:color w:val="000000" w:themeColor="text1"/>
                <w:sz w:val="24"/>
                <w:szCs w:val="24"/>
                <w:lang w:val="en-US"/>
              </w:rPr>
              <w:t>3</w:t>
            </w:r>
          </w:p>
        </w:tc>
      </w:tr>
      <w:tr w:rsidR="004A3B5A" w:rsidRPr="004A3B5A" w:rsidTr="00683EC6">
        <w:trPr>
          <w:trHeight w:val="70"/>
        </w:trPr>
        <w:tc>
          <w:tcPr>
            <w:tcW w:w="6804" w:type="dxa"/>
            <w:gridSpan w:val="4"/>
            <w:shd w:val="clear" w:color="auto" w:fill="E7E6E6" w:themeFill="background2"/>
            <w:vAlign w:val="center"/>
          </w:tcPr>
          <w:p w:rsidR="004A3B5A" w:rsidRPr="00D5051D" w:rsidRDefault="004A3B5A" w:rsidP="00683EC6">
            <w:pPr>
              <w:spacing w:after="0" w:line="240" w:lineRule="auto"/>
              <w:jc w:val="center"/>
              <w:rPr>
                <w:rFonts w:ascii="Times New Roman" w:eastAsia="Times New Roman" w:hAnsi="Times New Roman" w:cs="Times New Roman"/>
                <w:b/>
                <w:color w:val="000000" w:themeColor="text1"/>
                <w:sz w:val="24"/>
                <w:szCs w:val="24"/>
                <w:lang w:val="en-US"/>
              </w:rPr>
            </w:pPr>
            <w:proofErr w:type="spellStart"/>
            <w:r w:rsidRPr="00D5051D">
              <w:rPr>
                <w:rFonts w:ascii="Times New Roman" w:eastAsia="Times New Roman" w:hAnsi="Times New Roman" w:cs="Times New Roman"/>
                <w:b/>
                <w:color w:val="000000" w:themeColor="text1"/>
                <w:sz w:val="24"/>
                <w:szCs w:val="24"/>
                <w:lang w:val="en-US"/>
              </w:rPr>
              <w:t>Toplam</w:t>
            </w:r>
            <w:proofErr w:type="spellEnd"/>
          </w:p>
        </w:tc>
        <w:tc>
          <w:tcPr>
            <w:tcW w:w="709" w:type="dxa"/>
            <w:shd w:val="clear" w:color="auto" w:fill="E7E6E6" w:themeFill="background2"/>
            <w:noWrap/>
            <w:vAlign w:val="center"/>
          </w:tcPr>
          <w:p w:rsidR="004A3B5A" w:rsidRPr="002366DD" w:rsidRDefault="004A3B5A" w:rsidP="00683EC6">
            <w:pPr>
              <w:spacing w:after="0" w:line="240" w:lineRule="auto"/>
              <w:jc w:val="center"/>
              <w:rPr>
                <w:rFonts w:ascii="Times New Roman" w:eastAsia="Times New Roman" w:hAnsi="Times New Roman" w:cs="Times New Roman"/>
                <w:b/>
                <w:color w:val="000000" w:themeColor="text1"/>
                <w:sz w:val="24"/>
                <w:szCs w:val="24"/>
                <w:lang w:val="en-US"/>
              </w:rPr>
            </w:pPr>
            <w:r w:rsidRPr="002366DD">
              <w:rPr>
                <w:rFonts w:ascii="Times New Roman" w:eastAsia="Times New Roman" w:hAnsi="Times New Roman" w:cs="Times New Roman"/>
                <w:b/>
                <w:color w:val="000000" w:themeColor="text1"/>
                <w:sz w:val="24"/>
                <w:szCs w:val="24"/>
                <w:lang w:val="en-US"/>
              </w:rPr>
              <w:t>23</w:t>
            </w:r>
          </w:p>
        </w:tc>
        <w:tc>
          <w:tcPr>
            <w:tcW w:w="943" w:type="dxa"/>
            <w:shd w:val="clear" w:color="auto" w:fill="E7E6E6" w:themeFill="background2"/>
            <w:noWrap/>
            <w:vAlign w:val="center"/>
          </w:tcPr>
          <w:p w:rsidR="004A3B5A" w:rsidRPr="004A3B5A"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381"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17"/>
        <w:gridCol w:w="4111"/>
        <w:gridCol w:w="709"/>
        <w:gridCol w:w="567"/>
        <w:gridCol w:w="707"/>
        <w:gridCol w:w="870"/>
      </w:tblGrid>
      <w:tr w:rsidR="002366DD" w:rsidRPr="002366DD" w:rsidTr="002366DD">
        <w:trPr>
          <w:trHeight w:val="132"/>
        </w:trPr>
        <w:tc>
          <w:tcPr>
            <w:tcW w:w="8381" w:type="dxa"/>
            <w:gridSpan w:val="6"/>
            <w:shd w:val="clear" w:color="000000" w:fill="F1F1F1"/>
            <w:hideMark/>
          </w:tcPr>
          <w:p w:rsidR="002366DD" w:rsidRPr="002366DD" w:rsidRDefault="00683EC6" w:rsidP="00683EC6">
            <w:pPr>
              <w:spacing w:after="0" w:line="240" w:lineRule="auto"/>
              <w:ind w:firstLineChars="1200" w:firstLine="2891"/>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4. YARIYIL</w:t>
            </w:r>
          </w:p>
        </w:tc>
      </w:tr>
      <w:tr w:rsidR="002366DD" w:rsidRPr="002366DD" w:rsidTr="00683EC6">
        <w:trPr>
          <w:trHeight w:val="132"/>
        </w:trPr>
        <w:tc>
          <w:tcPr>
            <w:tcW w:w="1417" w:type="dxa"/>
            <w:shd w:val="clear" w:color="000000" w:fill="F1F1F1"/>
            <w:hideMark/>
          </w:tcPr>
          <w:p w:rsidR="002366DD" w:rsidRPr="002366DD" w:rsidRDefault="002366DD" w:rsidP="002366DD">
            <w:pPr>
              <w:spacing w:after="0" w:line="240" w:lineRule="auto"/>
              <w:ind w:firstLineChars="100" w:firstLine="241"/>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KODU</w:t>
            </w:r>
          </w:p>
        </w:tc>
        <w:tc>
          <w:tcPr>
            <w:tcW w:w="4111" w:type="dxa"/>
            <w:shd w:val="clear" w:color="000000" w:fill="F1F1F1"/>
            <w:hideMark/>
          </w:tcPr>
          <w:p w:rsidR="002366DD" w:rsidRPr="002366DD" w:rsidRDefault="002366DD" w:rsidP="002366DD">
            <w:pPr>
              <w:spacing w:after="0" w:line="240" w:lineRule="auto"/>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T</w:t>
            </w:r>
          </w:p>
        </w:tc>
        <w:tc>
          <w:tcPr>
            <w:tcW w:w="567" w:type="dxa"/>
            <w:shd w:val="clear" w:color="000000" w:fill="F1F1F1"/>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U</w:t>
            </w:r>
          </w:p>
        </w:tc>
        <w:tc>
          <w:tcPr>
            <w:tcW w:w="707" w:type="dxa"/>
            <w:shd w:val="clear" w:color="000000" w:fill="F1F1F1"/>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K</w:t>
            </w:r>
          </w:p>
        </w:tc>
        <w:tc>
          <w:tcPr>
            <w:tcW w:w="870" w:type="dxa"/>
            <w:shd w:val="clear" w:color="000000" w:fill="F1F1F1"/>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AKTS</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INS2012</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Mukavemet</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2</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5</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INS2014</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Dinamik</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0</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4</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INS2022</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Yapı</w:t>
            </w:r>
            <w:proofErr w:type="spellEnd"/>
            <w:r w:rsidRPr="002366DD">
              <w:rPr>
                <w:rFonts w:ascii="Times New Roman" w:eastAsia="Times New Roman" w:hAnsi="Times New Roman" w:cs="Times New Roman"/>
                <w:color w:val="000000" w:themeColor="text1"/>
                <w:sz w:val="24"/>
                <w:szCs w:val="24"/>
                <w:lang w:val="en-US"/>
              </w:rPr>
              <w:t xml:space="preserve"> </w:t>
            </w:r>
            <w:proofErr w:type="spellStart"/>
            <w:r w:rsidRPr="002366DD">
              <w:rPr>
                <w:rFonts w:ascii="Times New Roman" w:eastAsia="Times New Roman" w:hAnsi="Times New Roman" w:cs="Times New Roman"/>
                <w:color w:val="000000" w:themeColor="text1"/>
                <w:sz w:val="24"/>
                <w:szCs w:val="24"/>
                <w:lang w:val="en-US"/>
              </w:rPr>
              <w:t>Malzemeleri</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1</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4</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INS2024</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Şantiye</w:t>
            </w:r>
            <w:proofErr w:type="spellEnd"/>
            <w:r w:rsidRPr="002366DD">
              <w:rPr>
                <w:rFonts w:ascii="Times New Roman" w:eastAsia="Times New Roman" w:hAnsi="Times New Roman" w:cs="Times New Roman"/>
                <w:color w:val="000000" w:themeColor="text1"/>
                <w:sz w:val="24"/>
                <w:szCs w:val="24"/>
                <w:lang w:val="en-US"/>
              </w:rPr>
              <w:t xml:space="preserve"> </w:t>
            </w:r>
            <w:proofErr w:type="spellStart"/>
            <w:r w:rsidRPr="002366DD">
              <w:rPr>
                <w:rFonts w:ascii="Times New Roman" w:eastAsia="Times New Roman" w:hAnsi="Times New Roman" w:cs="Times New Roman"/>
                <w:color w:val="000000" w:themeColor="text1"/>
                <w:sz w:val="24"/>
                <w:szCs w:val="24"/>
                <w:lang w:val="en-US"/>
              </w:rPr>
              <w:t>Tekniği</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0</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3</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INS2042</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Akışkanlar</w:t>
            </w:r>
            <w:proofErr w:type="spellEnd"/>
            <w:r w:rsidRPr="002366DD">
              <w:rPr>
                <w:rFonts w:ascii="Times New Roman" w:eastAsia="Times New Roman" w:hAnsi="Times New Roman" w:cs="Times New Roman"/>
                <w:color w:val="000000" w:themeColor="text1"/>
                <w:sz w:val="24"/>
                <w:szCs w:val="24"/>
                <w:lang w:val="en-US"/>
              </w:rPr>
              <w:t xml:space="preserve"> </w:t>
            </w:r>
            <w:proofErr w:type="spellStart"/>
            <w:r w:rsidRPr="002366DD">
              <w:rPr>
                <w:rFonts w:ascii="Times New Roman" w:eastAsia="Times New Roman" w:hAnsi="Times New Roman" w:cs="Times New Roman"/>
                <w:color w:val="000000" w:themeColor="text1"/>
                <w:sz w:val="24"/>
                <w:szCs w:val="24"/>
                <w:lang w:val="en-US"/>
              </w:rPr>
              <w:t>Mekaniği</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1</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4</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INS2062</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Ulaştırma</w:t>
            </w:r>
            <w:proofErr w:type="spellEnd"/>
            <w:r w:rsidRPr="002366DD">
              <w:rPr>
                <w:rFonts w:ascii="Times New Roman" w:eastAsia="Times New Roman" w:hAnsi="Times New Roman" w:cs="Times New Roman"/>
                <w:color w:val="000000" w:themeColor="text1"/>
                <w:sz w:val="24"/>
                <w:szCs w:val="24"/>
                <w:lang w:val="en-US"/>
              </w:rPr>
              <w:t xml:space="preserve"> I</w:t>
            </w:r>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0</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3</w:t>
            </w:r>
          </w:p>
        </w:tc>
      </w:tr>
      <w:tr w:rsidR="002366DD" w:rsidRPr="002366DD" w:rsidTr="00683EC6">
        <w:trPr>
          <w:trHeight w:val="132"/>
        </w:trPr>
        <w:tc>
          <w:tcPr>
            <w:tcW w:w="1417"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MAT2002</w:t>
            </w:r>
          </w:p>
        </w:tc>
        <w:tc>
          <w:tcPr>
            <w:tcW w:w="4111" w:type="dxa"/>
            <w:shd w:val="clear" w:color="auto" w:fill="auto"/>
            <w:hideMark/>
          </w:tcPr>
          <w:p w:rsidR="002366DD" w:rsidRPr="002366DD" w:rsidRDefault="002366DD" w:rsidP="002366DD">
            <w:pPr>
              <w:spacing w:after="0" w:line="240" w:lineRule="auto"/>
              <w:rPr>
                <w:rFonts w:ascii="Times New Roman" w:eastAsia="Times New Roman" w:hAnsi="Times New Roman" w:cs="Times New Roman"/>
                <w:color w:val="000000" w:themeColor="text1"/>
                <w:sz w:val="24"/>
                <w:szCs w:val="24"/>
                <w:lang w:val="en-US"/>
              </w:rPr>
            </w:pPr>
            <w:proofErr w:type="spellStart"/>
            <w:r w:rsidRPr="002366DD">
              <w:rPr>
                <w:rFonts w:ascii="Times New Roman" w:eastAsia="Times New Roman" w:hAnsi="Times New Roman" w:cs="Times New Roman"/>
                <w:color w:val="000000" w:themeColor="text1"/>
                <w:sz w:val="24"/>
                <w:szCs w:val="24"/>
                <w:lang w:val="en-US"/>
              </w:rPr>
              <w:t>Sayısal</w:t>
            </w:r>
            <w:proofErr w:type="spellEnd"/>
            <w:r w:rsidRPr="002366DD">
              <w:rPr>
                <w:rFonts w:ascii="Times New Roman" w:eastAsia="Times New Roman" w:hAnsi="Times New Roman" w:cs="Times New Roman"/>
                <w:color w:val="000000" w:themeColor="text1"/>
                <w:sz w:val="24"/>
                <w:szCs w:val="24"/>
                <w:lang w:val="en-US"/>
              </w:rPr>
              <w:t xml:space="preserve"> </w:t>
            </w:r>
            <w:proofErr w:type="spellStart"/>
            <w:r w:rsidRPr="002366DD">
              <w:rPr>
                <w:rFonts w:ascii="Times New Roman" w:eastAsia="Times New Roman" w:hAnsi="Times New Roman" w:cs="Times New Roman"/>
                <w:color w:val="000000" w:themeColor="text1"/>
                <w:sz w:val="24"/>
                <w:szCs w:val="24"/>
                <w:lang w:val="en-US"/>
              </w:rPr>
              <w:t>Çözümleme</w:t>
            </w:r>
            <w:proofErr w:type="spellEnd"/>
          </w:p>
        </w:tc>
        <w:tc>
          <w:tcPr>
            <w:tcW w:w="709"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1</w:t>
            </w:r>
          </w:p>
        </w:tc>
        <w:tc>
          <w:tcPr>
            <w:tcW w:w="707"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color w:val="000000" w:themeColor="text1"/>
                <w:sz w:val="24"/>
                <w:szCs w:val="24"/>
                <w:lang w:val="en-US"/>
              </w:rPr>
            </w:pPr>
            <w:r w:rsidRPr="002366DD">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2366DD" w:rsidRPr="002366DD" w:rsidRDefault="002366DD"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2366DD">
              <w:rPr>
                <w:rFonts w:ascii="Times New Roman" w:eastAsia="Times New Roman" w:hAnsi="Times New Roman" w:cs="Times New Roman"/>
                <w:b/>
                <w:bCs/>
                <w:color w:val="000000" w:themeColor="text1"/>
                <w:sz w:val="24"/>
                <w:szCs w:val="24"/>
                <w:lang w:val="en-US"/>
              </w:rPr>
              <w:t>7</w:t>
            </w:r>
          </w:p>
        </w:tc>
      </w:tr>
      <w:tr w:rsidR="00D5051D" w:rsidRPr="002366DD" w:rsidTr="00D5051D">
        <w:trPr>
          <w:trHeight w:val="132"/>
        </w:trPr>
        <w:tc>
          <w:tcPr>
            <w:tcW w:w="6804" w:type="dxa"/>
            <w:gridSpan w:val="4"/>
            <w:shd w:val="clear" w:color="auto" w:fill="E7E6E6" w:themeFill="background2"/>
          </w:tcPr>
          <w:p w:rsidR="00D5051D" w:rsidRPr="00D5051D" w:rsidRDefault="00D5051D" w:rsidP="00D5051D">
            <w:pPr>
              <w:spacing w:after="0" w:line="240" w:lineRule="auto"/>
              <w:rPr>
                <w:rFonts w:ascii="Times New Roman" w:eastAsia="Times New Roman" w:hAnsi="Times New Roman" w:cs="Times New Roman"/>
                <w:b/>
                <w:color w:val="000000" w:themeColor="text1"/>
                <w:sz w:val="24"/>
                <w:szCs w:val="24"/>
                <w:lang w:val="en-US"/>
              </w:rPr>
            </w:pPr>
            <w:proofErr w:type="spellStart"/>
            <w:r w:rsidRPr="00D5051D">
              <w:rPr>
                <w:rFonts w:ascii="Times New Roman" w:eastAsia="Times New Roman" w:hAnsi="Times New Roman" w:cs="Times New Roman"/>
                <w:b/>
                <w:color w:val="000000" w:themeColor="text1"/>
                <w:sz w:val="24"/>
                <w:szCs w:val="24"/>
                <w:lang w:val="en-US"/>
              </w:rPr>
              <w:t>Toplam</w:t>
            </w:r>
            <w:proofErr w:type="spellEnd"/>
          </w:p>
        </w:tc>
        <w:tc>
          <w:tcPr>
            <w:tcW w:w="707" w:type="dxa"/>
            <w:shd w:val="clear" w:color="auto" w:fill="E7E6E6" w:themeFill="background2"/>
            <w:noWrap/>
          </w:tcPr>
          <w:p w:rsidR="00D5051D" w:rsidRPr="00D5051D" w:rsidRDefault="00D5051D" w:rsidP="002366DD">
            <w:pPr>
              <w:spacing w:after="0" w:line="240" w:lineRule="auto"/>
              <w:jc w:val="center"/>
              <w:rPr>
                <w:rFonts w:ascii="Times New Roman" w:eastAsia="Times New Roman" w:hAnsi="Times New Roman" w:cs="Times New Roman"/>
                <w:b/>
                <w:color w:val="000000" w:themeColor="text1"/>
                <w:sz w:val="24"/>
                <w:szCs w:val="24"/>
                <w:lang w:val="en-US"/>
              </w:rPr>
            </w:pPr>
            <w:r w:rsidRPr="00D5051D">
              <w:rPr>
                <w:rFonts w:ascii="Times New Roman" w:eastAsia="Times New Roman" w:hAnsi="Times New Roman" w:cs="Times New Roman"/>
                <w:b/>
                <w:color w:val="000000" w:themeColor="text1"/>
                <w:sz w:val="24"/>
                <w:szCs w:val="24"/>
                <w:lang w:val="en-US"/>
              </w:rPr>
              <w:t>25</w:t>
            </w:r>
          </w:p>
        </w:tc>
        <w:tc>
          <w:tcPr>
            <w:tcW w:w="870" w:type="dxa"/>
            <w:shd w:val="clear" w:color="auto" w:fill="E7E6E6" w:themeFill="background2"/>
            <w:noWrap/>
          </w:tcPr>
          <w:p w:rsidR="00D5051D" w:rsidRPr="002366DD" w:rsidRDefault="00D5051D" w:rsidP="002366DD">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351"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15"/>
        <w:gridCol w:w="4113"/>
        <w:gridCol w:w="709"/>
        <w:gridCol w:w="567"/>
        <w:gridCol w:w="677"/>
        <w:gridCol w:w="870"/>
      </w:tblGrid>
      <w:tr w:rsidR="00683EC6" w:rsidRPr="00683EC6" w:rsidTr="00683EC6">
        <w:trPr>
          <w:trHeight w:val="249"/>
        </w:trPr>
        <w:tc>
          <w:tcPr>
            <w:tcW w:w="8351" w:type="dxa"/>
            <w:gridSpan w:val="6"/>
            <w:shd w:val="clear" w:color="000000" w:fill="F1F1F1"/>
            <w:hideMark/>
          </w:tcPr>
          <w:p w:rsidR="00683EC6" w:rsidRPr="00683EC6" w:rsidRDefault="00683EC6" w:rsidP="00683EC6">
            <w:pPr>
              <w:spacing w:after="0" w:line="240" w:lineRule="auto"/>
              <w:ind w:firstLineChars="1300" w:firstLine="3132"/>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5. YARIYIL</w:t>
            </w:r>
          </w:p>
        </w:tc>
      </w:tr>
      <w:tr w:rsidR="00683EC6" w:rsidRPr="00683EC6" w:rsidTr="00683EC6">
        <w:trPr>
          <w:trHeight w:val="249"/>
        </w:trPr>
        <w:tc>
          <w:tcPr>
            <w:tcW w:w="1415" w:type="dxa"/>
            <w:shd w:val="clear" w:color="000000" w:fill="F1F1F1"/>
            <w:hideMark/>
          </w:tcPr>
          <w:p w:rsidR="00683EC6" w:rsidRPr="00683EC6" w:rsidRDefault="00683EC6" w:rsidP="00683EC6">
            <w:pPr>
              <w:spacing w:after="0" w:line="240" w:lineRule="auto"/>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KODU</w:t>
            </w:r>
          </w:p>
        </w:tc>
        <w:tc>
          <w:tcPr>
            <w:tcW w:w="4113" w:type="dxa"/>
            <w:shd w:val="clear" w:color="000000" w:fill="F1F1F1"/>
            <w:hideMark/>
          </w:tcPr>
          <w:p w:rsidR="00683EC6" w:rsidRPr="00683EC6" w:rsidRDefault="00683EC6" w:rsidP="00683EC6">
            <w:pPr>
              <w:spacing w:after="0" w:line="240" w:lineRule="auto"/>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T</w:t>
            </w:r>
          </w:p>
        </w:tc>
        <w:tc>
          <w:tcPr>
            <w:tcW w:w="567" w:type="dxa"/>
            <w:shd w:val="clear" w:color="000000" w:fill="F1F1F1"/>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U</w:t>
            </w:r>
          </w:p>
        </w:tc>
        <w:tc>
          <w:tcPr>
            <w:tcW w:w="677" w:type="dxa"/>
            <w:shd w:val="clear" w:color="000000" w:fill="F1F1F1"/>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K</w:t>
            </w:r>
          </w:p>
        </w:tc>
        <w:tc>
          <w:tcPr>
            <w:tcW w:w="870" w:type="dxa"/>
            <w:shd w:val="clear" w:color="000000" w:fill="F1F1F1"/>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AKTS</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INS3011</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Yapı</w:t>
            </w:r>
            <w:proofErr w:type="spellEnd"/>
            <w:r w:rsidRPr="00683EC6">
              <w:rPr>
                <w:rFonts w:ascii="Times New Roman" w:eastAsia="Times New Roman" w:hAnsi="Times New Roman" w:cs="Times New Roman"/>
                <w:color w:val="000000" w:themeColor="text1"/>
                <w:sz w:val="24"/>
                <w:szCs w:val="24"/>
                <w:lang w:val="en-US"/>
              </w:rPr>
              <w:t xml:space="preserve"> </w:t>
            </w:r>
            <w:proofErr w:type="spellStart"/>
            <w:r w:rsidRPr="00683EC6">
              <w:rPr>
                <w:rFonts w:ascii="Times New Roman" w:eastAsia="Times New Roman" w:hAnsi="Times New Roman" w:cs="Times New Roman"/>
                <w:color w:val="000000" w:themeColor="text1"/>
                <w:sz w:val="24"/>
                <w:szCs w:val="24"/>
                <w:lang w:val="en-US"/>
              </w:rPr>
              <w:t>Statiği</w:t>
            </w:r>
            <w:proofErr w:type="spellEnd"/>
            <w:r w:rsidRPr="00683EC6">
              <w:rPr>
                <w:rFonts w:ascii="Times New Roman" w:eastAsia="Times New Roman" w:hAnsi="Times New Roman" w:cs="Times New Roman"/>
                <w:color w:val="000000" w:themeColor="text1"/>
                <w:sz w:val="24"/>
                <w:szCs w:val="24"/>
                <w:lang w:val="en-US"/>
              </w:rPr>
              <w:t xml:space="preserve">  I</w:t>
            </w:r>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INS3021</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Betonarme</w:t>
            </w:r>
            <w:proofErr w:type="spellEnd"/>
            <w:r w:rsidRPr="00683EC6">
              <w:rPr>
                <w:rFonts w:ascii="Times New Roman" w:eastAsia="Times New Roman" w:hAnsi="Times New Roman" w:cs="Times New Roman"/>
                <w:color w:val="000000" w:themeColor="text1"/>
                <w:sz w:val="24"/>
                <w:szCs w:val="24"/>
                <w:lang w:val="en-US"/>
              </w:rPr>
              <w:t xml:space="preserve">  I</w:t>
            </w:r>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INS3041</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Hidrolik</w:t>
            </w:r>
            <w:proofErr w:type="spellEnd"/>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INS3061</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Ulaştırma</w:t>
            </w:r>
            <w:proofErr w:type="spellEnd"/>
            <w:r w:rsidRPr="00683EC6">
              <w:rPr>
                <w:rFonts w:ascii="Times New Roman" w:eastAsia="Times New Roman" w:hAnsi="Times New Roman" w:cs="Times New Roman"/>
                <w:color w:val="000000" w:themeColor="text1"/>
                <w:sz w:val="24"/>
                <w:szCs w:val="24"/>
                <w:lang w:val="en-US"/>
              </w:rPr>
              <w:t xml:space="preserve"> II</w:t>
            </w:r>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4</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INS3081</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 xml:space="preserve">Zemin </w:t>
            </w:r>
            <w:proofErr w:type="spellStart"/>
            <w:r w:rsidRPr="00683EC6">
              <w:rPr>
                <w:rFonts w:ascii="Times New Roman" w:eastAsia="Times New Roman" w:hAnsi="Times New Roman" w:cs="Times New Roman"/>
                <w:color w:val="000000" w:themeColor="text1"/>
                <w:sz w:val="24"/>
                <w:szCs w:val="24"/>
                <w:lang w:val="en-US"/>
              </w:rPr>
              <w:t>Mekaniği</w:t>
            </w:r>
            <w:proofErr w:type="spellEnd"/>
            <w:r w:rsidRPr="00683EC6">
              <w:rPr>
                <w:rFonts w:ascii="Times New Roman" w:eastAsia="Times New Roman" w:hAnsi="Times New Roman" w:cs="Times New Roman"/>
                <w:color w:val="000000" w:themeColor="text1"/>
                <w:sz w:val="24"/>
                <w:szCs w:val="24"/>
                <w:lang w:val="en-US"/>
              </w:rPr>
              <w:t xml:space="preserve">  I</w:t>
            </w:r>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4</w:t>
            </w:r>
          </w:p>
        </w:tc>
      </w:tr>
      <w:tr w:rsidR="00683EC6" w:rsidRPr="00683EC6" w:rsidTr="00683EC6">
        <w:trPr>
          <w:trHeight w:val="249"/>
        </w:trPr>
        <w:tc>
          <w:tcPr>
            <w:tcW w:w="1415" w:type="dxa"/>
            <w:shd w:val="clear" w:color="auto" w:fill="auto"/>
            <w:vAlign w:val="bottom"/>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 </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BÖLÜM DIŞI SEÇMELİ</w:t>
            </w:r>
          </w:p>
        </w:tc>
        <w:tc>
          <w:tcPr>
            <w:tcW w:w="709" w:type="dxa"/>
            <w:shd w:val="clear" w:color="auto" w:fill="auto"/>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p>
        </w:tc>
        <w:tc>
          <w:tcPr>
            <w:tcW w:w="567" w:type="dxa"/>
            <w:shd w:val="clear" w:color="auto" w:fill="auto"/>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p>
        </w:tc>
        <w:tc>
          <w:tcPr>
            <w:tcW w:w="677" w:type="dxa"/>
            <w:shd w:val="clear" w:color="auto" w:fill="auto"/>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4</w:t>
            </w:r>
          </w:p>
        </w:tc>
      </w:tr>
      <w:tr w:rsidR="00683EC6" w:rsidRPr="00683EC6" w:rsidTr="00683EC6">
        <w:trPr>
          <w:trHeight w:val="249"/>
        </w:trPr>
        <w:tc>
          <w:tcPr>
            <w:tcW w:w="1415"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INS3XXX</w:t>
            </w:r>
          </w:p>
        </w:tc>
        <w:tc>
          <w:tcPr>
            <w:tcW w:w="4113"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BÖLÜM SEÇMELİ (TEKNİK)</w:t>
            </w:r>
          </w:p>
        </w:tc>
        <w:tc>
          <w:tcPr>
            <w:tcW w:w="709"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7"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70" w:type="dxa"/>
            <w:shd w:val="clear" w:color="auto" w:fill="auto"/>
            <w:noWrap/>
            <w:vAlign w:val="center"/>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3</w:t>
            </w:r>
          </w:p>
        </w:tc>
      </w:tr>
      <w:tr w:rsidR="00683EC6" w:rsidRPr="00683EC6" w:rsidTr="00683EC6">
        <w:trPr>
          <w:trHeight w:val="249"/>
        </w:trPr>
        <w:tc>
          <w:tcPr>
            <w:tcW w:w="6804" w:type="dxa"/>
            <w:gridSpan w:val="4"/>
            <w:shd w:val="clear" w:color="auto" w:fill="E7E6E6" w:themeFill="background2"/>
          </w:tcPr>
          <w:p w:rsidR="00683EC6" w:rsidRPr="00683EC6" w:rsidRDefault="00683EC6" w:rsidP="00683EC6">
            <w:pPr>
              <w:spacing w:after="0" w:line="240" w:lineRule="auto"/>
              <w:rPr>
                <w:rFonts w:ascii="Times New Roman" w:eastAsia="Times New Roman" w:hAnsi="Times New Roman" w:cs="Times New Roman"/>
                <w:b/>
                <w:color w:val="000000" w:themeColor="text1"/>
                <w:sz w:val="24"/>
                <w:szCs w:val="24"/>
                <w:lang w:val="en-US"/>
              </w:rPr>
            </w:pPr>
            <w:proofErr w:type="spellStart"/>
            <w:r w:rsidRPr="00683EC6">
              <w:rPr>
                <w:rFonts w:ascii="Times New Roman" w:eastAsia="Times New Roman" w:hAnsi="Times New Roman" w:cs="Times New Roman"/>
                <w:b/>
                <w:color w:val="000000" w:themeColor="text1"/>
                <w:sz w:val="24"/>
                <w:szCs w:val="24"/>
                <w:lang w:val="en-US"/>
              </w:rPr>
              <w:t>Toplam</w:t>
            </w:r>
            <w:proofErr w:type="spellEnd"/>
          </w:p>
        </w:tc>
        <w:tc>
          <w:tcPr>
            <w:tcW w:w="677" w:type="dxa"/>
            <w:shd w:val="clear" w:color="auto" w:fill="E7E6E6" w:themeFill="background2"/>
            <w:noWrap/>
            <w:vAlign w:val="center"/>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21</w:t>
            </w:r>
          </w:p>
        </w:tc>
        <w:tc>
          <w:tcPr>
            <w:tcW w:w="870" w:type="dxa"/>
            <w:shd w:val="clear" w:color="auto" w:fill="E7E6E6" w:themeFill="background2"/>
            <w:noWrap/>
            <w:vAlign w:val="center"/>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363"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78"/>
        <w:gridCol w:w="4150"/>
        <w:gridCol w:w="709"/>
        <w:gridCol w:w="567"/>
        <w:gridCol w:w="675"/>
        <w:gridCol w:w="884"/>
      </w:tblGrid>
      <w:tr w:rsidR="00683EC6" w:rsidRPr="00683EC6" w:rsidTr="00B95001">
        <w:trPr>
          <w:trHeight w:val="115"/>
        </w:trPr>
        <w:tc>
          <w:tcPr>
            <w:tcW w:w="8363" w:type="dxa"/>
            <w:gridSpan w:val="6"/>
            <w:shd w:val="clear" w:color="000000" w:fill="F1F1F1"/>
            <w:hideMark/>
          </w:tcPr>
          <w:p w:rsidR="00683EC6" w:rsidRPr="00683EC6" w:rsidRDefault="00683EC6" w:rsidP="00683EC6">
            <w:pPr>
              <w:spacing w:after="0" w:line="240" w:lineRule="auto"/>
              <w:ind w:firstLineChars="1200" w:firstLine="2891"/>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lastRenderedPageBreak/>
              <w:t>6. YARIYIL</w:t>
            </w:r>
          </w:p>
        </w:tc>
      </w:tr>
      <w:tr w:rsidR="00683EC6" w:rsidRPr="00683EC6" w:rsidTr="00B95001">
        <w:trPr>
          <w:trHeight w:val="115"/>
        </w:trPr>
        <w:tc>
          <w:tcPr>
            <w:tcW w:w="1378" w:type="dxa"/>
            <w:shd w:val="clear" w:color="000000" w:fill="F1F1F1"/>
            <w:hideMark/>
          </w:tcPr>
          <w:p w:rsidR="00683EC6" w:rsidRPr="00683EC6" w:rsidRDefault="00683EC6" w:rsidP="00683EC6">
            <w:pPr>
              <w:spacing w:after="0" w:line="240" w:lineRule="auto"/>
              <w:ind w:firstLineChars="100" w:firstLine="241"/>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KODU</w:t>
            </w:r>
          </w:p>
        </w:tc>
        <w:tc>
          <w:tcPr>
            <w:tcW w:w="4150" w:type="dxa"/>
            <w:shd w:val="clear" w:color="000000" w:fill="F1F1F1"/>
            <w:hideMark/>
          </w:tcPr>
          <w:p w:rsidR="00683EC6" w:rsidRPr="00683EC6" w:rsidRDefault="00683EC6" w:rsidP="00683EC6">
            <w:pPr>
              <w:spacing w:after="0" w:line="240" w:lineRule="auto"/>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U</w:t>
            </w:r>
          </w:p>
        </w:tc>
        <w:tc>
          <w:tcPr>
            <w:tcW w:w="675" w:type="dxa"/>
            <w:shd w:val="clear" w:color="000000" w:fill="F1F1F1"/>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K</w:t>
            </w:r>
          </w:p>
        </w:tc>
        <w:tc>
          <w:tcPr>
            <w:tcW w:w="884" w:type="dxa"/>
            <w:shd w:val="clear" w:color="000000" w:fill="F1F1F1"/>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AKTS</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INS3012</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Pr>
                <w:rFonts w:ascii="Times New Roman" w:eastAsia="Times New Roman" w:hAnsi="Times New Roman" w:cs="Times New Roman"/>
                <w:color w:val="000000" w:themeColor="text1"/>
                <w:sz w:val="24"/>
                <w:szCs w:val="24"/>
                <w:lang w:val="en-US"/>
              </w:rPr>
              <w:t>Yapı</w:t>
            </w:r>
            <w:proofErr w:type="spellEnd"/>
            <w:r>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Statiği</w:t>
            </w:r>
            <w:proofErr w:type="spellEnd"/>
            <w:r w:rsidRPr="00683EC6">
              <w:rPr>
                <w:rFonts w:ascii="Times New Roman" w:eastAsia="Times New Roman" w:hAnsi="Times New Roman" w:cs="Times New Roman"/>
                <w:color w:val="000000" w:themeColor="text1"/>
                <w:sz w:val="24"/>
                <w:szCs w:val="24"/>
                <w:lang w:val="en-US"/>
              </w:rPr>
              <w:t xml:space="preserve"> II</w:t>
            </w:r>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INS3022</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Pr>
                <w:rFonts w:ascii="Times New Roman" w:eastAsia="Times New Roman" w:hAnsi="Times New Roman" w:cs="Times New Roman"/>
                <w:color w:val="000000" w:themeColor="text1"/>
                <w:sz w:val="24"/>
                <w:szCs w:val="24"/>
                <w:lang w:val="en-US"/>
              </w:rPr>
              <w:t>Betonarme</w:t>
            </w:r>
            <w:proofErr w:type="spellEnd"/>
            <w:r>
              <w:rPr>
                <w:rFonts w:ascii="Times New Roman" w:eastAsia="Times New Roman" w:hAnsi="Times New Roman" w:cs="Times New Roman"/>
                <w:color w:val="000000" w:themeColor="text1"/>
                <w:sz w:val="24"/>
                <w:szCs w:val="24"/>
                <w:lang w:val="en-US"/>
              </w:rPr>
              <w:t xml:space="preserve"> </w:t>
            </w:r>
            <w:r w:rsidRPr="00683EC6">
              <w:rPr>
                <w:rFonts w:ascii="Times New Roman" w:eastAsia="Times New Roman" w:hAnsi="Times New Roman" w:cs="Times New Roman"/>
                <w:color w:val="000000" w:themeColor="text1"/>
                <w:sz w:val="24"/>
                <w:szCs w:val="24"/>
                <w:lang w:val="en-US"/>
              </w:rPr>
              <w:t>II</w:t>
            </w:r>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INS3024</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Deprem</w:t>
            </w:r>
            <w:proofErr w:type="spellEnd"/>
            <w:r w:rsidRPr="00683EC6">
              <w:rPr>
                <w:rFonts w:ascii="Times New Roman" w:eastAsia="Times New Roman" w:hAnsi="Times New Roman" w:cs="Times New Roman"/>
                <w:color w:val="000000" w:themeColor="text1"/>
                <w:sz w:val="24"/>
                <w:szCs w:val="24"/>
                <w:lang w:val="en-US"/>
              </w:rPr>
              <w:t xml:space="preserve"> </w:t>
            </w:r>
            <w:proofErr w:type="spellStart"/>
            <w:r w:rsidRPr="00683EC6">
              <w:rPr>
                <w:rFonts w:ascii="Times New Roman" w:eastAsia="Times New Roman" w:hAnsi="Times New Roman" w:cs="Times New Roman"/>
                <w:color w:val="000000" w:themeColor="text1"/>
                <w:sz w:val="24"/>
                <w:szCs w:val="24"/>
                <w:lang w:val="en-US"/>
              </w:rPr>
              <w:t>Mühendisliği</w:t>
            </w:r>
            <w:proofErr w:type="spellEnd"/>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2</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3</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INS3014</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 xml:space="preserve">Çelik </w:t>
            </w:r>
            <w:proofErr w:type="spellStart"/>
            <w:r w:rsidRPr="00683EC6">
              <w:rPr>
                <w:rFonts w:ascii="Times New Roman" w:eastAsia="Times New Roman" w:hAnsi="Times New Roman" w:cs="Times New Roman"/>
                <w:color w:val="000000" w:themeColor="text1"/>
                <w:sz w:val="24"/>
                <w:szCs w:val="24"/>
                <w:lang w:val="en-US"/>
              </w:rPr>
              <w:t>Yapılar</w:t>
            </w:r>
            <w:proofErr w:type="spellEnd"/>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4</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INS3042</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 xml:space="preserve">Su </w:t>
            </w:r>
            <w:proofErr w:type="spellStart"/>
            <w:r w:rsidRPr="00683EC6">
              <w:rPr>
                <w:rFonts w:ascii="Times New Roman" w:eastAsia="Times New Roman" w:hAnsi="Times New Roman" w:cs="Times New Roman"/>
                <w:color w:val="000000" w:themeColor="text1"/>
                <w:sz w:val="24"/>
                <w:szCs w:val="24"/>
                <w:lang w:val="en-US"/>
              </w:rPr>
              <w:t>Kaynakları</w:t>
            </w:r>
            <w:proofErr w:type="spellEnd"/>
            <w:r w:rsidRPr="00683EC6">
              <w:rPr>
                <w:rFonts w:ascii="Times New Roman" w:eastAsia="Times New Roman" w:hAnsi="Times New Roman" w:cs="Times New Roman"/>
                <w:color w:val="000000" w:themeColor="text1"/>
                <w:sz w:val="24"/>
                <w:szCs w:val="24"/>
                <w:lang w:val="en-US"/>
              </w:rPr>
              <w:t xml:space="preserve"> </w:t>
            </w:r>
            <w:proofErr w:type="spellStart"/>
            <w:r w:rsidRPr="00683EC6">
              <w:rPr>
                <w:rFonts w:ascii="Times New Roman" w:eastAsia="Times New Roman" w:hAnsi="Times New Roman" w:cs="Times New Roman"/>
                <w:color w:val="000000" w:themeColor="text1"/>
                <w:sz w:val="24"/>
                <w:szCs w:val="24"/>
                <w:lang w:val="en-US"/>
              </w:rPr>
              <w:t>Müh</w:t>
            </w:r>
            <w:proofErr w:type="spellEnd"/>
            <w:r w:rsidRPr="00683EC6">
              <w:rPr>
                <w:rFonts w:ascii="Times New Roman" w:eastAsia="Times New Roman" w:hAnsi="Times New Roman" w:cs="Times New Roman"/>
                <w:color w:val="000000" w:themeColor="text1"/>
                <w:sz w:val="24"/>
                <w:szCs w:val="24"/>
                <w:lang w:val="en-US"/>
              </w:rPr>
              <w:t>.</w:t>
            </w:r>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4</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INS3082</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 xml:space="preserve">Zemin </w:t>
            </w:r>
            <w:proofErr w:type="spellStart"/>
            <w:r w:rsidRPr="00683EC6">
              <w:rPr>
                <w:rFonts w:ascii="Times New Roman" w:eastAsia="Times New Roman" w:hAnsi="Times New Roman" w:cs="Times New Roman"/>
                <w:color w:val="000000" w:themeColor="text1"/>
                <w:sz w:val="24"/>
                <w:szCs w:val="24"/>
                <w:lang w:val="en-US"/>
              </w:rPr>
              <w:t>Mekaniği</w:t>
            </w:r>
            <w:proofErr w:type="spellEnd"/>
            <w:r w:rsidRPr="00683EC6">
              <w:rPr>
                <w:rFonts w:ascii="Times New Roman" w:eastAsia="Times New Roman" w:hAnsi="Times New Roman" w:cs="Times New Roman"/>
                <w:color w:val="000000" w:themeColor="text1"/>
                <w:sz w:val="24"/>
                <w:szCs w:val="24"/>
                <w:lang w:val="en-US"/>
              </w:rPr>
              <w:t xml:space="preserve">  II</w:t>
            </w:r>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5</w:t>
            </w:r>
          </w:p>
        </w:tc>
      </w:tr>
      <w:tr w:rsidR="00683EC6" w:rsidRPr="00683EC6" w:rsidTr="00B95001">
        <w:trPr>
          <w:trHeight w:val="115"/>
        </w:trPr>
        <w:tc>
          <w:tcPr>
            <w:tcW w:w="1378"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INS3000</w:t>
            </w:r>
          </w:p>
        </w:tc>
        <w:tc>
          <w:tcPr>
            <w:tcW w:w="4150" w:type="dxa"/>
            <w:shd w:val="clear" w:color="auto" w:fill="auto"/>
            <w:hideMark/>
          </w:tcPr>
          <w:p w:rsidR="00683EC6" w:rsidRPr="00683EC6" w:rsidRDefault="00683EC6" w:rsidP="00683EC6">
            <w:pPr>
              <w:spacing w:after="0" w:line="240" w:lineRule="auto"/>
              <w:rPr>
                <w:rFonts w:ascii="Times New Roman" w:eastAsia="Times New Roman" w:hAnsi="Times New Roman" w:cs="Times New Roman"/>
                <w:color w:val="000000" w:themeColor="text1"/>
                <w:sz w:val="24"/>
                <w:szCs w:val="24"/>
                <w:lang w:val="en-US"/>
              </w:rPr>
            </w:pPr>
            <w:proofErr w:type="spellStart"/>
            <w:r w:rsidRPr="00683EC6">
              <w:rPr>
                <w:rFonts w:ascii="Times New Roman" w:eastAsia="Times New Roman" w:hAnsi="Times New Roman" w:cs="Times New Roman"/>
                <w:color w:val="000000" w:themeColor="text1"/>
                <w:sz w:val="24"/>
                <w:szCs w:val="24"/>
                <w:lang w:val="en-US"/>
              </w:rPr>
              <w:t>İnş</w:t>
            </w:r>
            <w:proofErr w:type="spellEnd"/>
            <w:r w:rsidRPr="00683EC6">
              <w:rPr>
                <w:rFonts w:ascii="Times New Roman" w:eastAsia="Times New Roman" w:hAnsi="Times New Roman" w:cs="Times New Roman"/>
                <w:color w:val="000000" w:themeColor="text1"/>
                <w:sz w:val="24"/>
                <w:szCs w:val="24"/>
                <w:lang w:val="en-US"/>
              </w:rPr>
              <w:t xml:space="preserve">. </w:t>
            </w:r>
            <w:proofErr w:type="spellStart"/>
            <w:r w:rsidRPr="00683EC6">
              <w:rPr>
                <w:rFonts w:ascii="Times New Roman" w:eastAsia="Times New Roman" w:hAnsi="Times New Roman" w:cs="Times New Roman"/>
                <w:color w:val="000000" w:themeColor="text1"/>
                <w:sz w:val="24"/>
                <w:szCs w:val="24"/>
                <w:lang w:val="en-US"/>
              </w:rPr>
              <w:t>Müh</w:t>
            </w:r>
            <w:proofErr w:type="spellEnd"/>
            <w:r w:rsidRPr="00683EC6">
              <w:rPr>
                <w:rFonts w:ascii="Times New Roman" w:eastAsia="Times New Roman" w:hAnsi="Times New Roman" w:cs="Times New Roman"/>
                <w:color w:val="000000" w:themeColor="text1"/>
                <w:sz w:val="24"/>
                <w:szCs w:val="24"/>
                <w:lang w:val="en-US"/>
              </w:rPr>
              <w:t xml:space="preserve">. </w:t>
            </w:r>
            <w:proofErr w:type="spellStart"/>
            <w:r w:rsidRPr="00683EC6">
              <w:rPr>
                <w:rFonts w:ascii="Times New Roman" w:eastAsia="Times New Roman" w:hAnsi="Times New Roman" w:cs="Times New Roman"/>
                <w:color w:val="000000" w:themeColor="text1"/>
                <w:sz w:val="24"/>
                <w:szCs w:val="24"/>
                <w:lang w:val="en-US"/>
              </w:rPr>
              <w:t>Tasarımı</w:t>
            </w:r>
            <w:proofErr w:type="spellEnd"/>
          </w:p>
        </w:tc>
        <w:tc>
          <w:tcPr>
            <w:tcW w:w="709"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1</w:t>
            </w:r>
          </w:p>
        </w:tc>
        <w:tc>
          <w:tcPr>
            <w:tcW w:w="567"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2</w:t>
            </w:r>
          </w:p>
        </w:tc>
        <w:tc>
          <w:tcPr>
            <w:tcW w:w="675"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color w:val="000000" w:themeColor="text1"/>
                <w:sz w:val="24"/>
                <w:szCs w:val="24"/>
                <w:lang w:val="en-US"/>
              </w:rPr>
            </w:pPr>
            <w:r w:rsidRPr="00683EC6">
              <w:rPr>
                <w:rFonts w:ascii="Times New Roman" w:eastAsia="Times New Roman" w:hAnsi="Times New Roman" w:cs="Times New Roman"/>
                <w:color w:val="000000" w:themeColor="text1"/>
                <w:sz w:val="24"/>
                <w:szCs w:val="24"/>
                <w:lang w:val="en-US"/>
              </w:rPr>
              <w:t>3</w:t>
            </w:r>
          </w:p>
        </w:tc>
        <w:tc>
          <w:tcPr>
            <w:tcW w:w="884" w:type="dxa"/>
            <w:shd w:val="clear" w:color="auto" w:fill="auto"/>
            <w:noWrap/>
            <w:hideMark/>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sidRPr="00683EC6">
              <w:rPr>
                <w:rFonts w:ascii="Times New Roman" w:eastAsia="Times New Roman" w:hAnsi="Times New Roman" w:cs="Times New Roman"/>
                <w:b/>
                <w:bCs/>
                <w:color w:val="000000" w:themeColor="text1"/>
                <w:sz w:val="24"/>
                <w:szCs w:val="24"/>
                <w:lang w:val="en-US"/>
              </w:rPr>
              <w:t>3</w:t>
            </w:r>
          </w:p>
        </w:tc>
      </w:tr>
      <w:tr w:rsidR="00683EC6" w:rsidRPr="00683EC6" w:rsidTr="00B95001">
        <w:trPr>
          <w:trHeight w:val="248"/>
        </w:trPr>
        <w:tc>
          <w:tcPr>
            <w:tcW w:w="6804" w:type="dxa"/>
            <w:gridSpan w:val="4"/>
            <w:shd w:val="clear" w:color="auto" w:fill="E7E6E6" w:themeFill="background2"/>
          </w:tcPr>
          <w:p w:rsidR="00683EC6" w:rsidRPr="00683EC6" w:rsidRDefault="00683EC6" w:rsidP="00683EC6">
            <w:pPr>
              <w:spacing w:after="0" w:line="240" w:lineRule="auto"/>
              <w:rPr>
                <w:rFonts w:ascii="Times New Roman" w:eastAsia="Times New Roman" w:hAnsi="Times New Roman" w:cs="Times New Roman"/>
                <w:b/>
                <w:color w:val="000000" w:themeColor="text1"/>
                <w:sz w:val="24"/>
                <w:szCs w:val="24"/>
                <w:lang w:val="en-US"/>
              </w:rPr>
            </w:pPr>
            <w:proofErr w:type="spellStart"/>
            <w:r w:rsidRPr="00683EC6">
              <w:rPr>
                <w:rFonts w:ascii="Times New Roman" w:eastAsia="Times New Roman" w:hAnsi="Times New Roman" w:cs="Times New Roman"/>
                <w:b/>
                <w:color w:val="000000" w:themeColor="text1"/>
                <w:sz w:val="24"/>
                <w:szCs w:val="24"/>
                <w:lang w:val="en-US"/>
              </w:rPr>
              <w:t>Toplam</w:t>
            </w:r>
            <w:proofErr w:type="spellEnd"/>
          </w:p>
        </w:tc>
        <w:tc>
          <w:tcPr>
            <w:tcW w:w="675" w:type="dxa"/>
            <w:shd w:val="clear" w:color="auto" w:fill="E7E6E6" w:themeFill="background2"/>
            <w:noWrap/>
          </w:tcPr>
          <w:p w:rsidR="00683EC6" w:rsidRPr="00683EC6" w:rsidRDefault="00683EC6" w:rsidP="00683EC6">
            <w:pPr>
              <w:spacing w:after="0" w:line="240" w:lineRule="auto"/>
              <w:jc w:val="center"/>
              <w:rPr>
                <w:rFonts w:ascii="Times New Roman" w:eastAsia="Times New Roman" w:hAnsi="Times New Roman" w:cs="Times New Roman"/>
                <w:b/>
                <w:color w:val="000000" w:themeColor="text1"/>
                <w:sz w:val="24"/>
                <w:szCs w:val="24"/>
                <w:lang w:val="en-US"/>
              </w:rPr>
            </w:pPr>
            <w:r w:rsidRPr="00683EC6">
              <w:rPr>
                <w:rFonts w:ascii="Times New Roman" w:eastAsia="Times New Roman" w:hAnsi="Times New Roman" w:cs="Times New Roman"/>
                <w:b/>
                <w:color w:val="000000" w:themeColor="text1"/>
                <w:sz w:val="24"/>
                <w:szCs w:val="24"/>
                <w:lang w:val="en-US"/>
              </w:rPr>
              <w:t>23</w:t>
            </w:r>
          </w:p>
        </w:tc>
        <w:tc>
          <w:tcPr>
            <w:tcW w:w="884" w:type="dxa"/>
            <w:shd w:val="clear" w:color="auto" w:fill="E7E6E6" w:themeFill="background2"/>
            <w:noWrap/>
          </w:tcPr>
          <w:p w:rsidR="00683EC6" w:rsidRPr="00683EC6" w:rsidRDefault="00683EC6" w:rsidP="00683EC6">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351"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76"/>
        <w:gridCol w:w="4252"/>
        <w:gridCol w:w="709"/>
        <w:gridCol w:w="567"/>
        <w:gridCol w:w="675"/>
        <w:gridCol w:w="872"/>
      </w:tblGrid>
      <w:tr w:rsidR="00B95001" w:rsidRPr="00B95001" w:rsidTr="00B95001">
        <w:trPr>
          <w:trHeight w:val="84"/>
        </w:trPr>
        <w:tc>
          <w:tcPr>
            <w:tcW w:w="8351" w:type="dxa"/>
            <w:gridSpan w:val="6"/>
            <w:shd w:val="clear" w:color="000000" w:fill="F1F1F1"/>
            <w:hideMark/>
          </w:tcPr>
          <w:p w:rsidR="00B95001" w:rsidRPr="00B95001" w:rsidRDefault="001310F3" w:rsidP="00B95001">
            <w:pPr>
              <w:spacing w:after="0" w:line="240" w:lineRule="auto"/>
              <w:ind w:firstLineChars="1300" w:firstLine="3132"/>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7. YARIYIL</w:t>
            </w:r>
          </w:p>
        </w:tc>
      </w:tr>
      <w:tr w:rsidR="00B95001" w:rsidRPr="00B95001" w:rsidTr="00B95001">
        <w:trPr>
          <w:trHeight w:val="84"/>
        </w:trPr>
        <w:tc>
          <w:tcPr>
            <w:tcW w:w="1276" w:type="dxa"/>
            <w:shd w:val="clear" w:color="000000" w:fill="F1F1F1"/>
            <w:hideMark/>
          </w:tcPr>
          <w:p w:rsidR="00B95001" w:rsidRPr="00B95001" w:rsidRDefault="00B95001" w:rsidP="00B95001">
            <w:pPr>
              <w:spacing w:after="0" w:line="240" w:lineRule="auto"/>
              <w:jc w:val="right"/>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KODU</w:t>
            </w:r>
          </w:p>
        </w:tc>
        <w:tc>
          <w:tcPr>
            <w:tcW w:w="4252" w:type="dxa"/>
            <w:shd w:val="clear" w:color="000000" w:fill="F1F1F1"/>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U</w:t>
            </w:r>
          </w:p>
        </w:tc>
        <w:tc>
          <w:tcPr>
            <w:tcW w:w="675"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K</w:t>
            </w:r>
          </w:p>
        </w:tc>
        <w:tc>
          <w:tcPr>
            <w:tcW w:w="872"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AKTS</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INS4041</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roofErr w:type="spellStart"/>
            <w:r w:rsidRPr="00B95001">
              <w:rPr>
                <w:rFonts w:ascii="Times New Roman" w:eastAsia="Times New Roman" w:hAnsi="Times New Roman" w:cs="Times New Roman"/>
                <w:color w:val="000000" w:themeColor="text1"/>
                <w:sz w:val="24"/>
                <w:szCs w:val="24"/>
                <w:lang w:val="en-US"/>
              </w:rPr>
              <w:t>Hidroloji</w:t>
            </w:r>
            <w:proofErr w:type="spellEnd"/>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2</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3</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INS4021</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roofErr w:type="spellStart"/>
            <w:r w:rsidRPr="00B95001">
              <w:rPr>
                <w:rFonts w:ascii="Times New Roman" w:eastAsia="Times New Roman" w:hAnsi="Times New Roman" w:cs="Times New Roman"/>
                <w:color w:val="000000" w:themeColor="text1"/>
                <w:sz w:val="24"/>
                <w:szCs w:val="24"/>
                <w:lang w:val="en-US"/>
              </w:rPr>
              <w:t>Betonarme</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Yapılar</w:t>
            </w:r>
            <w:proofErr w:type="spellEnd"/>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5</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INS4023</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roofErr w:type="spellStart"/>
            <w:r w:rsidRPr="00B95001">
              <w:rPr>
                <w:rFonts w:ascii="Times New Roman" w:eastAsia="Times New Roman" w:hAnsi="Times New Roman" w:cs="Times New Roman"/>
                <w:color w:val="000000" w:themeColor="text1"/>
                <w:sz w:val="24"/>
                <w:szCs w:val="24"/>
                <w:lang w:val="en-US"/>
              </w:rPr>
              <w:t>Betonarme</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Yüzeysel</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Temeller</w:t>
            </w:r>
            <w:proofErr w:type="spellEnd"/>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4</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INS4003</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roofErr w:type="spellStart"/>
            <w:r w:rsidRPr="00B95001">
              <w:rPr>
                <w:rFonts w:ascii="Times New Roman" w:eastAsia="Times New Roman" w:hAnsi="Times New Roman" w:cs="Times New Roman"/>
                <w:color w:val="000000" w:themeColor="text1"/>
                <w:sz w:val="24"/>
                <w:szCs w:val="24"/>
                <w:lang w:val="en-US"/>
              </w:rPr>
              <w:t>Bitirme</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Projesi</w:t>
            </w:r>
            <w:proofErr w:type="spellEnd"/>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1</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2</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2</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6</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INS4XXX</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BÖLÜM SEÇMELİ (TEKNİK)</w:t>
            </w:r>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4</w:t>
            </w:r>
          </w:p>
        </w:tc>
      </w:tr>
      <w:tr w:rsidR="00B95001" w:rsidRPr="00B95001" w:rsidTr="00B95001">
        <w:trPr>
          <w:trHeight w:val="84"/>
        </w:trPr>
        <w:tc>
          <w:tcPr>
            <w:tcW w:w="1276" w:type="dxa"/>
            <w:shd w:val="clear" w:color="auto" w:fill="auto"/>
            <w:hideMark/>
          </w:tcPr>
          <w:p w:rsidR="00B95001" w:rsidRPr="00B95001" w:rsidRDefault="00B95001" w:rsidP="00B95001">
            <w:pPr>
              <w:spacing w:after="0" w:line="240" w:lineRule="auto"/>
              <w:jc w:val="right"/>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INS4XXX</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BÖLÜM SEÇMELİ (TEKNİK)</w:t>
            </w:r>
          </w:p>
        </w:tc>
        <w:tc>
          <w:tcPr>
            <w:tcW w:w="709"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0</w:t>
            </w:r>
          </w:p>
        </w:tc>
        <w:tc>
          <w:tcPr>
            <w:tcW w:w="675"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w:t>
            </w: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4</w:t>
            </w:r>
          </w:p>
        </w:tc>
      </w:tr>
      <w:tr w:rsidR="00B95001" w:rsidRPr="00B95001" w:rsidTr="00B95001">
        <w:trPr>
          <w:trHeight w:val="84"/>
        </w:trPr>
        <w:tc>
          <w:tcPr>
            <w:tcW w:w="1276" w:type="dxa"/>
            <w:shd w:val="clear" w:color="auto" w:fill="auto"/>
            <w:vAlign w:val="bottom"/>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 </w:t>
            </w:r>
          </w:p>
        </w:tc>
        <w:tc>
          <w:tcPr>
            <w:tcW w:w="4252" w:type="dxa"/>
            <w:shd w:val="clear" w:color="auto" w:fill="auto"/>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BÖLÜM DIŞI SEÇMELİ</w:t>
            </w:r>
          </w:p>
        </w:tc>
        <w:tc>
          <w:tcPr>
            <w:tcW w:w="709" w:type="dxa"/>
            <w:shd w:val="clear" w:color="auto" w:fill="auto"/>
            <w:vAlign w:val="bottom"/>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p>
        </w:tc>
        <w:tc>
          <w:tcPr>
            <w:tcW w:w="567" w:type="dxa"/>
            <w:shd w:val="clear" w:color="auto" w:fill="auto"/>
            <w:vAlign w:val="bottom"/>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p>
        </w:tc>
        <w:tc>
          <w:tcPr>
            <w:tcW w:w="675" w:type="dxa"/>
            <w:shd w:val="clear" w:color="auto" w:fill="auto"/>
            <w:vAlign w:val="bottom"/>
            <w:hideMark/>
          </w:tcPr>
          <w:p w:rsidR="00B95001" w:rsidRPr="00B95001" w:rsidRDefault="00B95001" w:rsidP="00B95001">
            <w:pPr>
              <w:spacing w:after="0" w:line="240" w:lineRule="auto"/>
              <w:jc w:val="center"/>
              <w:rPr>
                <w:rFonts w:ascii="Times New Roman" w:eastAsia="Times New Roman" w:hAnsi="Times New Roman" w:cs="Times New Roman"/>
                <w:color w:val="000000" w:themeColor="text1"/>
                <w:sz w:val="24"/>
                <w:szCs w:val="24"/>
                <w:lang w:val="en-US"/>
              </w:rPr>
            </w:pPr>
          </w:p>
        </w:tc>
        <w:tc>
          <w:tcPr>
            <w:tcW w:w="872" w:type="dxa"/>
            <w:shd w:val="clear" w:color="auto" w:fill="auto"/>
            <w:noWrap/>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4</w:t>
            </w:r>
          </w:p>
        </w:tc>
      </w:tr>
      <w:tr w:rsidR="00B95001" w:rsidRPr="00B95001" w:rsidTr="00B95001">
        <w:trPr>
          <w:trHeight w:val="84"/>
        </w:trPr>
        <w:tc>
          <w:tcPr>
            <w:tcW w:w="6804" w:type="dxa"/>
            <w:gridSpan w:val="4"/>
            <w:shd w:val="clear" w:color="auto" w:fill="E7E6E6" w:themeFill="background2"/>
            <w:vAlign w:val="bottom"/>
          </w:tcPr>
          <w:p w:rsidR="00B95001" w:rsidRPr="00B95001" w:rsidRDefault="00B95001" w:rsidP="00B95001">
            <w:pPr>
              <w:spacing w:after="0" w:line="240" w:lineRule="auto"/>
              <w:rPr>
                <w:rFonts w:ascii="Times New Roman" w:eastAsia="Times New Roman" w:hAnsi="Times New Roman" w:cs="Times New Roman"/>
                <w:b/>
                <w:color w:val="000000" w:themeColor="text1"/>
                <w:sz w:val="24"/>
                <w:szCs w:val="24"/>
                <w:lang w:val="en-US"/>
              </w:rPr>
            </w:pPr>
            <w:proofErr w:type="spellStart"/>
            <w:r w:rsidRPr="00B95001">
              <w:rPr>
                <w:rFonts w:ascii="Times New Roman" w:eastAsia="Times New Roman" w:hAnsi="Times New Roman" w:cs="Times New Roman"/>
                <w:b/>
                <w:color w:val="000000" w:themeColor="text1"/>
                <w:sz w:val="24"/>
                <w:szCs w:val="24"/>
                <w:lang w:val="en-US"/>
              </w:rPr>
              <w:t>Toplam</w:t>
            </w:r>
            <w:proofErr w:type="spellEnd"/>
          </w:p>
        </w:tc>
        <w:tc>
          <w:tcPr>
            <w:tcW w:w="675" w:type="dxa"/>
            <w:shd w:val="clear" w:color="auto" w:fill="E7E6E6" w:themeFill="background2"/>
            <w:vAlign w:val="bottom"/>
          </w:tcPr>
          <w:p w:rsidR="00B95001" w:rsidRPr="00B95001" w:rsidRDefault="00B95001" w:rsidP="00B95001">
            <w:pPr>
              <w:spacing w:after="0" w:line="240" w:lineRule="auto"/>
              <w:jc w:val="center"/>
              <w:rPr>
                <w:rFonts w:ascii="Times New Roman" w:eastAsia="Times New Roman" w:hAnsi="Times New Roman" w:cs="Times New Roman"/>
                <w:b/>
                <w:color w:val="000000" w:themeColor="text1"/>
                <w:sz w:val="24"/>
                <w:szCs w:val="24"/>
                <w:lang w:val="en-US"/>
              </w:rPr>
            </w:pPr>
            <w:r w:rsidRPr="00B95001">
              <w:rPr>
                <w:rFonts w:ascii="Times New Roman" w:eastAsia="Times New Roman" w:hAnsi="Times New Roman" w:cs="Times New Roman"/>
                <w:b/>
                <w:color w:val="000000" w:themeColor="text1"/>
                <w:sz w:val="24"/>
                <w:szCs w:val="24"/>
                <w:lang w:val="en-US"/>
              </w:rPr>
              <w:t>16</w:t>
            </w:r>
          </w:p>
        </w:tc>
        <w:tc>
          <w:tcPr>
            <w:tcW w:w="872" w:type="dxa"/>
            <w:shd w:val="clear" w:color="auto" w:fill="E7E6E6" w:themeFill="background2"/>
            <w:noWrap/>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E9794B" w:rsidRDefault="00E9794B" w:rsidP="00E9794B">
      <w:pPr>
        <w:spacing w:line="276" w:lineRule="auto"/>
        <w:jc w:val="both"/>
        <w:rPr>
          <w:rFonts w:ascii="Times New Roman" w:hAnsi="Times New Roman" w:cs="Times New Roman"/>
          <w:sz w:val="24"/>
          <w:szCs w:val="24"/>
        </w:rPr>
      </w:pPr>
    </w:p>
    <w:tbl>
      <w:tblPr>
        <w:tblW w:w="8373"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75"/>
        <w:gridCol w:w="4253"/>
        <w:gridCol w:w="709"/>
        <w:gridCol w:w="567"/>
        <w:gridCol w:w="675"/>
        <w:gridCol w:w="24"/>
        <w:gridCol w:w="870"/>
      </w:tblGrid>
      <w:tr w:rsidR="00B95001" w:rsidRPr="00B95001" w:rsidTr="00857D23">
        <w:trPr>
          <w:trHeight w:val="140"/>
        </w:trPr>
        <w:tc>
          <w:tcPr>
            <w:tcW w:w="8373" w:type="dxa"/>
            <w:gridSpan w:val="7"/>
            <w:shd w:val="clear" w:color="000000" w:fill="F1F1F1"/>
            <w:hideMark/>
          </w:tcPr>
          <w:p w:rsidR="00B95001" w:rsidRPr="00B95001" w:rsidRDefault="001310F3" w:rsidP="001310F3">
            <w:pPr>
              <w:spacing w:after="0" w:line="240" w:lineRule="auto"/>
              <w:ind w:firstLineChars="1200" w:firstLine="2891"/>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8. YARIYIL</w:t>
            </w:r>
          </w:p>
        </w:tc>
      </w:tr>
      <w:tr w:rsidR="00B95001" w:rsidRPr="00B95001" w:rsidTr="00857D23">
        <w:trPr>
          <w:trHeight w:val="140"/>
        </w:trPr>
        <w:tc>
          <w:tcPr>
            <w:tcW w:w="1275" w:type="dxa"/>
            <w:shd w:val="clear" w:color="000000" w:fill="F1F1F1"/>
            <w:hideMark/>
          </w:tcPr>
          <w:p w:rsidR="00B95001" w:rsidRPr="00B95001" w:rsidRDefault="00B95001" w:rsidP="00B95001">
            <w:pPr>
              <w:spacing w:after="0" w:line="240" w:lineRule="auto"/>
              <w:ind w:firstLineChars="100" w:firstLine="241"/>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KODU</w:t>
            </w:r>
          </w:p>
        </w:tc>
        <w:tc>
          <w:tcPr>
            <w:tcW w:w="4253" w:type="dxa"/>
            <w:shd w:val="clear" w:color="000000" w:fill="F1F1F1"/>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DERSİN ADI</w:t>
            </w:r>
          </w:p>
        </w:tc>
        <w:tc>
          <w:tcPr>
            <w:tcW w:w="709"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U</w:t>
            </w:r>
          </w:p>
        </w:tc>
        <w:tc>
          <w:tcPr>
            <w:tcW w:w="699" w:type="dxa"/>
            <w:gridSpan w:val="2"/>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K</w:t>
            </w:r>
          </w:p>
        </w:tc>
        <w:tc>
          <w:tcPr>
            <w:tcW w:w="870" w:type="dxa"/>
            <w:shd w:val="clear" w:color="000000" w:fill="F1F1F1"/>
            <w:hideMark/>
          </w:tcPr>
          <w:p w:rsidR="00B95001" w:rsidRPr="00B95001" w:rsidRDefault="00B95001" w:rsidP="00B95001">
            <w:pPr>
              <w:spacing w:after="0" w:line="240" w:lineRule="auto"/>
              <w:jc w:val="center"/>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AKTS</w:t>
            </w:r>
          </w:p>
        </w:tc>
      </w:tr>
      <w:tr w:rsidR="00B95001" w:rsidRPr="00B95001" w:rsidTr="00857D23">
        <w:trPr>
          <w:trHeight w:val="276"/>
        </w:trPr>
        <w:tc>
          <w:tcPr>
            <w:tcW w:w="1275" w:type="dxa"/>
            <w:vMerge w:val="restart"/>
            <w:shd w:val="clear" w:color="auto" w:fill="auto"/>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INS4000</w:t>
            </w:r>
          </w:p>
        </w:tc>
        <w:tc>
          <w:tcPr>
            <w:tcW w:w="4253" w:type="dxa"/>
            <w:vMerge w:val="restart"/>
            <w:shd w:val="clear" w:color="auto" w:fill="auto"/>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roofErr w:type="spellStart"/>
            <w:r w:rsidRPr="00B95001">
              <w:rPr>
                <w:rFonts w:ascii="Times New Roman" w:eastAsia="Times New Roman" w:hAnsi="Times New Roman" w:cs="Times New Roman"/>
                <w:color w:val="000000" w:themeColor="text1"/>
                <w:sz w:val="24"/>
                <w:szCs w:val="24"/>
                <w:lang w:val="en-US"/>
              </w:rPr>
              <w:t>Mühendislik</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Eğitimi</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ve</w:t>
            </w:r>
            <w:proofErr w:type="spellEnd"/>
            <w:r w:rsidRPr="00B95001">
              <w:rPr>
                <w:rFonts w:ascii="Times New Roman" w:eastAsia="Times New Roman" w:hAnsi="Times New Roman" w:cs="Times New Roman"/>
                <w:color w:val="000000" w:themeColor="text1"/>
                <w:sz w:val="24"/>
                <w:szCs w:val="24"/>
                <w:lang w:val="en-US"/>
              </w:rPr>
              <w:t xml:space="preserve"> </w:t>
            </w:r>
            <w:proofErr w:type="spellStart"/>
            <w:r w:rsidRPr="00B95001">
              <w:rPr>
                <w:rFonts w:ascii="Times New Roman" w:eastAsia="Times New Roman" w:hAnsi="Times New Roman" w:cs="Times New Roman"/>
                <w:color w:val="000000" w:themeColor="text1"/>
                <w:sz w:val="24"/>
                <w:szCs w:val="24"/>
                <w:lang w:val="en-US"/>
              </w:rPr>
              <w:t>Uygulaması</w:t>
            </w:r>
            <w:proofErr w:type="spellEnd"/>
          </w:p>
        </w:tc>
        <w:tc>
          <w:tcPr>
            <w:tcW w:w="709" w:type="dxa"/>
            <w:vMerge w:val="restart"/>
            <w:shd w:val="clear" w:color="auto" w:fill="auto"/>
            <w:noWrap/>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10</w:t>
            </w:r>
          </w:p>
        </w:tc>
        <w:tc>
          <w:tcPr>
            <w:tcW w:w="567" w:type="dxa"/>
            <w:vMerge w:val="restart"/>
            <w:shd w:val="clear" w:color="auto" w:fill="auto"/>
            <w:noWrap/>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30</w:t>
            </w:r>
          </w:p>
        </w:tc>
        <w:tc>
          <w:tcPr>
            <w:tcW w:w="699" w:type="dxa"/>
            <w:gridSpan w:val="2"/>
            <w:vMerge w:val="restart"/>
            <w:shd w:val="clear" w:color="auto" w:fill="auto"/>
            <w:noWrap/>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r w:rsidRPr="00B95001">
              <w:rPr>
                <w:rFonts w:ascii="Times New Roman" w:eastAsia="Times New Roman" w:hAnsi="Times New Roman" w:cs="Times New Roman"/>
                <w:color w:val="000000" w:themeColor="text1"/>
                <w:sz w:val="24"/>
                <w:szCs w:val="24"/>
                <w:lang w:val="en-US"/>
              </w:rPr>
              <w:t>25</w:t>
            </w:r>
          </w:p>
        </w:tc>
        <w:tc>
          <w:tcPr>
            <w:tcW w:w="870" w:type="dxa"/>
            <w:vMerge w:val="restart"/>
            <w:shd w:val="clear" w:color="auto" w:fill="auto"/>
            <w:noWrap/>
            <w:vAlign w:val="center"/>
            <w:hideMark/>
          </w:tcPr>
          <w:p w:rsidR="00B95001" w:rsidRPr="00B95001" w:rsidRDefault="00B95001" w:rsidP="00B95001">
            <w:pPr>
              <w:spacing w:after="0" w:line="240" w:lineRule="auto"/>
              <w:ind w:firstLineChars="100" w:firstLine="241"/>
              <w:rPr>
                <w:rFonts w:ascii="Times New Roman" w:eastAsia="Times New Roman" w:hAnsi="Times New Roman" w:cs="Times New Roman"/>
                <w:b/>
                <w:bCs/>
                <w:color w:val="000000" w:themeColor="text1"/>
                <w:sz w:val="24"/>
                <w:szCs w:val="24"/>
                <w:lang w:val="en-US"/>
              </w:rPr>
            </w:pPr>
            <w:r w:rsidRPr="00B95001">
              <w:rPr>
                <w:rFonts w:ascii="Times New Roman" w:eastAsia="Times New Roman" w:hAnsi="Times New Roman" w:cs="Times New Roman"/>
                <w:b/>
                <w:bCs/>
                <w:color w:val="000000" w:themeColor="text1"/>
                <w:sz w:val="24"/>
                <w:szCs w:val="24"/>
                <w:lang w:val="en-US"/>
              </w:rPr>
              <w:t>30</w:t>
            </w: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450"/>
        </w:trPr>
        <w:tc>
          <w:tcPr>
            <w:tcW w:w="1275"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4253"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709"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567" w:type="dxa"/>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699" w:type="dxa"/>
            <w:gridSpan w:val="2"/>
            <w:vMerge/>
            <w:vAlign w:val="center"/>
            <w:hideMark/>
          </w:tcPr>
          <w:p w:rsidR="00B95001" w:rsidRPr="00B95001" w:rsidRDefault="00B95001" w:rsidP="00B95001">
            <w:pPr>
              <w:spacing w:after="0" w:line="240" w:lineRule="auto"/>
              <w:rPr>
                <w:rFonts w:ascii="Times New Roman" w:eastAsia="Times New Roman" w:hAnsi="Times New Roman" w:cs="Times New Roman"/>
                <w:color w:val="000000" w:themeColor="text1"/>
                <w:sz w:val="24"/>
                <w:szCs w:val="24"/>
                <w:lang w:val="en-US"/>
              </w:rPr>
            </w:pPr>
          </w:p>
        </w:tc>
        <w:tc>
          <w:tcPr>
            <w:tcW w:w="870" w:type="dxa"/>
            <w:vMerge/>
            <w:vAlign w:val="center"/>
            <w:hideMark/>
          </w:tcPr>
          <w:p w:rsidR="00B95001" w:rsidRPr="00B95001" w:rsidRDefault="00B95001" w:rsidP="00B95001">
            <w:pPr>
              <w:spacing w:after="0" w:line="240" w:lineRule="auto"/>
              <w:rPr>
                <w:rFonts w:ascii="Times New Roman" w:eastAsia="Times New Roman" w:hAnsi="Times New Roman" w:cs="Times New Roman"/>
                <w:b/>
                <w:bCs/>
                <w:color w:val="000000" w:themeColor="text1"/>
                <w:sz w:val="24"/>
                <w:szCs w:val="24"/>
                <w:lang w:val="en-US"/>
              </w:rPr>
            </w:pPr>
          </w:p>
        </w:tc>
      </w:tr>
      <w:tr w:rsidR="00B95001" w:rsidRPr="00B95001" w:rsidTr="00857D23">
        <w:trPr>
          <w:trHeight w:val="84"/>
        </w:trPr>
        <w:tc>
          <w:tcPr>
            <w:tcW w:w="6804" w:type="dxa"/>
            <w:gridSpan w:val="4"/>
            <w:shd w:val="clear" w:color="auto" w:fill="E7E6E6" w:themeFill="background2"/>
            <w:vAlign w:val="bottom"/>
          </w:tcPr>
          <w:p w:rsidR="00B95001" w:rsidRPr="00B95001" w:rsidRDefault="00B95001" w:rsidP="001A592E">
            <w:pPr>
              <w:spacing w:after="0" w:line="240" w:lineRule="auto"/>
              <w:rPr>
                <w:rFonts w:ascii="Times New Roman" w:eastAsia="Times New Roman" w:hAnsi="Times New Roman" w:cs="Times New Roman"/>
                <w:b/>
                <w:color w:val="000000" w:themeColor="text1"/>
                <w:sz w:val="24"/>
                <w:szCs w:val="24"/>
                <w:lang w:val="en-US"/>
              </w:rPr>
            </w:pPr>
            <w:proofErr w:type="spellStart"/>
            <w:r w:rsidRPr="00B95001">
              <w:rPr>
                <w:rFonts w:ascii="Times New Roman" w:eastAsia="Times New Roman" w:hAnsi="Times New Roman" w:cs="Times New Roman"/>
                <w:b/>
                <w:color w:val="000000" w:themeColor="text1"/>
                <w:sz w:val="24"/>
                <w:szCs w:val="24"/>
                <w:lang w:val="en-US"/>
              </w:rPr>
              <w:t>Toplam</w:t>
            </w:r>
            <w:proofErr w:type="spellEnd"/>
          </w:p>
        </w:tc>
        <w:tc>
          <w:tcPr>
            <w:tcW w:w="675" w:type="dxa"/>
            <w:shd w:val="clear" w:color="auto" w:fill="E7E6E6" w:themeFill="background2"/>
            <w:vAlign w:val="bottom"/>
          </w:tcPr>
          <w:p w:rsidR="00B95001" w:rsidRPr="00B95001" w:rsidRDefault="00B95001" w:rsidP="001A592E">
            <w:pPr>
              <w:spacing w:after="0" w:line="240" w:lineRule="auto"/>
              <w:jc w:val="center"/>
              <w:rPr>
                <w:rFonts w:ascii="Times New Roman" w:eastAsia="Times New Roman" w:hAnsi="Times New Roman" w:cs="Times New Roman"/>
                <w:b/>
                <w:color w:val="000000" w:themeColor="text1"/>
                <w:sz w:val="24"/>
                <w:szCs w:val="24"/>
                <w:lang w:val="en-US"/>
              </w:rPr>
            </w:pPr>
            <w:r>
              <w:rPr>
                <w:rFonts w:ascii="Times New Roman" w:eastAsia="Times New Roman" w:hAnsi="Times New Roman" w:cs="Times New Roman"/>
                <w:b/>
                <w:color w:val="000000" w:themeColor="text1"/>
                <w:sz w:val="24"/>
                <w:szCs w:val="24"/>
                <w:lang w:val="en-US"/>
              </w:rPr>
              <w:t>25</w:t>
            </w:r>
          </w:p>
        </w:tc>
        <w:tc>
          <w:tcPr>
            <w:tcW w:w="894" w:type="dxa"/>
            <w:gridSpan w:val="2"/>
            <w:shd w:val="clear" w:color="auto" w:fill="E7E6E6" w:themeFill="background2"/>
            <w:noWrap/>
          </w:tcPr>
          <w:p w:rsidR="00B95001" w:rsidRPr="00B95001" w:rsidRDefault="00B95001" w:rsidP="001A592E">
            <w:pPr>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30</w:t>
            </w:r>
          </w:p>
        </w:tc>
      </w:tr>
    </w:tbl>
    <w:p w:rsidR="00857D23" w:rsidRDefault="00857D23" w:rsidP="00E9794B">
      <w:pPr>
        <w:spacing w:line="276" w:lineRule="auto"/>
        <w:jc w:val="both"/>
        <w:rPr>
          <w:rFonts w:ascii="Times New Roman" w:hAnsi="Times New Roman" w:cs="Times New Roman"/>
          <w:sz w:val="24"/>
          <w:szCs w:val="24"/>
        </w:rPr>
      </w:pPr>
    </w:p>
    <w:tbl>
      <w:tblPr>
        <w:tblW w:w="8363"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190"/>
        <w:gridCol w:w="4552"/>
        <w:gridCol w:w="617"/>
        <w:gridCol w:w="567"/>
        <w:gridCol w:w="567"/>
        <w:gridCol w:w="870"/>
      </w:tblGrid>
      <w:tr w:rsidR="008A1BBD" w:rsidRPr="008A1BBD" w:rsidTr="00857D23">
        <w:trPr>
          <w:trHeight w:val="180"/>
        </w:trPr>
        <w:tc>
          <w:tcPr>
            <w:tcW w:w="8363" w:type="dxa"/>
            <w:gridSpan w:val="6"/>
            <w:shd w:val="clear" w:color="000000" w:fill="F1F1F1"/>
            <w:hideMark/>
          </w:tcPr>
          <w:p w:rsidR="008A1BBD" w:rsidRPr="008A1BBD" w:rsidRDefault="008A1BBD" w:rsidP="008A1BBD">
            <w:pPr>
              <w:spacing w:after="0" w:line="240" w:lineRule="auto"/>
              <w:ind w:firstLineChars="1100" w:firstLine="2650"/>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FAKÜLTE SEÇMELİ DERSLERİ</w:t>
            </w:r>
          </w:p>
        </w:tc>
      </w:tr>
      <w:tr w:rsidR="00857D23" w:rsidRPr="008A1BBD" w:rsidTr="00857D23">
        <w:trPr>
          <w:trHeight w:val="108"/>
        </w:trPr>
        <w:tc>
          <w:tcPr>
            <w:tcW w:w="1190" w:type="dxa"/>
            <w:shd w:val="clear" w:color="000000" w:fill="F1F1F1"/>
            <w:hideMark/>
          </w:tcPr>
          <w:p w:rsidR="008A1BBD" w:rsidRPr="008A1BBD" w:rsidRDefault="008A1BBD" w:rsidP="00857D23">
            <w:pPr>
              <w:spacing w:after="0" w:line="240" w:lineRule="auto"/>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KODU</w:t>
            </w:r>
          </w:p>
        </w:tc>
        <w:tc>
          <w:tcPr>
            <w:tcW w:w="4855" w:type="dxa"/>
            <w:shd w:val="clear" w:color="000000" w:fill="F1F1F1"/>
            <w:hideMark/>
          </w:tcPr>
          <w:p w:rsidR="008A1BBD" w:rsidRPr="008A1BBD" w:rsidRDefault="008A1BBD" w:rsidP="008A1BBD">
            <w:pPr>
              <w:spacing w:after="0" w:line="240" w:lineRule="auto"/>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DERSİN ADI</w:t>
            </w:r>
          </w:p>
        </w:tc>
        <w:tc>
          <w:tcPr>
            <w:tcW w:w="617" w:type="dxa"/>
            <w:shd w:val="clear" w:color="000000" w:fill="F1F1F1"/>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U</w:t>
            </w:r>
          </w:p>
        </w:tc>
        <w:tc>
          <w:tcPr>
            <w:tcW w:w="567" w:type="dxa"/>
            <w:shd w:val="clear" w:color="000000" w:fill="F1F1F1"/>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K</w:t>
            </w:r>
          </w:p>
        </w:tc>
        <w:tc>
          <w:tcPr>
            <w:tcW w:w="567" w:type="dxa"/>
            <w:shd w:val="clear" w:color="000000" w:fill="F1F1F1"/>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AKTS</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MTS1010</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Sistem</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Analizi</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ve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Tasarımı</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MTS1012</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 xml:space="preserve">Patent </w:t>
            </w:r>
            <w:proofErr w:type="spellStart"/>
            <w:r w:rsidRPr="008A1BBD">
              <w:rPr>
                <w:rFonts w:ascii="Times New Roman" w:eastAsia="Times New Roman" w:hAnsi="Times New Roman" w:cs="Times New Roman"/>
                <w:color w:val="000000" w:themeColor="text1"/>
                <w:sz w:val="24"/>
                <w:szCs w:val="24"/>
                <w:lang w:val="en-US"/>
              </w:rPr>
              <w:t>Eğitimi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MTS1014</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Sosyal</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Sorumluluk</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Projesi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MTS1016</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Bilimsel</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Araştırma</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Teknikleri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MTS1018</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Bilişim</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Hukuku</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MTS1020</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Erişilebilirlik</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MTS1022</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Akademik</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Yazma</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ve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Resmi</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Yazışma</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Teknikleri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lastRenderedPageBreak/>
              <w:t>MTS1024</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Sivil</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Toplum</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Organizasyonları</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MTS1026</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Atölye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Eğitimi</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ve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Ölçme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Tekniği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MTS1028</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Programlama</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Dilleri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MTS1030</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Genel</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Biyoloji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MTS1032</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Mühendislik</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Ekonomisi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r w:rsidR="00857D23" w:rsidRPr="008A1BBD" w:rsidTr="00857D23">
        <w:trPr>
          <w:trHeight w:val="108"/>
        </w:trPr>
        <w:tc>
          <w:tcPr>
            <w:tcW w:w="1190" w:type="dxa"/>
            <w:shd w:val="clear" w:color="auto" w:fill="auto"/>
            <w:hideMark/>
          </w:tcPr>
          <w:p w:rsidR="008A1BBD" w:rsidRPr="008A1BBD" w:rsidRDefault="008A1BBD" w:rsidP="00857D23">
            <w:pPr>
              <w:spacing w:after="0" w:line="240" w:lineRule="auto"/>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MTS1034</w:t>
            </w:r>
          </w:p>
        </w:tc>
        <w:tc>
          <w:tcPr>
            <w:tcW w:w="4855" w:type="dxa"/>
            <w:shd w:val="clear" w:color="auto" w:fill="auto"/>
            <w:hideMark/>
          </w:tcPr>
          <w:p w:rsidR="008A1BBD" w:rsidRPr="008A1BBD" w:rsidRDefault="008A1BBD" w:rsidP="008A1BBD">
            <w:pPr>
              <w:spacing w:after="0" w:line="240" w:lineRule="auto"/>
              <w:rPr>
                <w:rFonts w:ascii="Times New Roman" w:eastAsia="Times New Roman" w:hAnsi="Times New Roman" w:cs="Times New Roman"/>
                <w:color w:val="000000" w:themeColor="text1"/>
                <w:sz w:val="24"/>
                <w:szCs w:val="24"/>
                <w:lang w:val="en-US"/>
              </w:rPr>
            </w:pPr>
            <w:proofErr w:type="spellStart"/>
            <w:r w:rsidRPr="008A1BBD">
              <w:rPr>
                <w:rFonts w:ascii="Times New Roman" w:eastAsia="Times New Roman" w:hAnsi="Times New Roman" w:cs="Times New Roman"/>
                <w:color w:val="000000" w:themeColor="text1"/>
                <w:sz w:val="24"/>
                <w:szCs w:val="24"/>
                <w:lang w:val="en-US"/>
              </w:rPr>
              <w:t>Girişimcilik</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ve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Proje</w:t>
            </w:r>
            <w:proofErr w:type="spellEnd"/>
            <w:r w:rsidRPr="008A1BBD">
              <w:rPr>
                <w:rFonts w:ascii="Times New Roman" w:eastAsia="Times New Roman" w:hAnsi="Times New Roman" w:cs="Times New Roman"/>
                <w:color w:val="000000" w:themeColor="text1"/>
                <w:sz w:val="24"/>
                <w:szCs w:val="24"/>
                <w:lang w:val="en-US"/>
              </w:rPr>
              <w:t xml:space="preserve"> </w:t>
            </w:r>
            <w:proofErr w:type="spellStart"/>
            <w:r w:rsidRPr="008A1BBD">
              <w:rPr>
                <w:rFonts w:ascii="Times New Roman" w:eastAsia="Times New Roman" w:hAnsi="Times New Roman" w:cs="Times New Roman"/>
                <w:color w:val="000000" w:themeColor="text1"/>
                <w:sz w:val="24"/>
                <w:szCs w:val="24"/>
                <w:lang w:val="en-US"/>
              </w:rPr>
              <w:t>Yönetimi</w:t>
            </w:r>
            <w:proofErr w:type="spellEnd"/>
          </w:p>
        </w:tc>
        <w:tc>
          <w:tcPr>
            <w:tcW w:w="61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0</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color w:val="000000" w:themeColor="text1"/>
                <w:sz w:val="24"/>
                <w:szCs w:val="24"/>
                <w:lang w:val="en-US"/>
              </w:rPr>
            </w:pPr>
            <w:r w:rsidRPr="008A1BBD">
              <w:rPr>
                <w:rFonts w:ascii="Times New Roman" w:eastAsia="Times New Roman" w:hAnsi="Times New Roman" w:cs="Times New Roman"/>
                <w:color w:val="000000" w:themeColor="text1"/>
                <w:sz w:val="24"/>
                <w:szCs w:val="24"/>
                <w:lang w:val="en-US"/>
              </w:rPr>
              <w:t>2</w:t>
            </w:r>
          </w:p>
        </w:tc>
        <w:tc>
          <w:tcPr>
            <w:tcW w:w="567" w:type="dxa"/>
            <w:shd w:val="clear" w:color="auto" w:fill="auto"/>
            <w:noWrap/>
            <w:hideMark/>
          </w:tcPr>
          <w:p w:rsidR="008A1BBD" w:rsidRPr="008A1BBD" w:rsidRDefault="008A1BBD"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A1BBD">
              <w:rPr>
                <w:rFonts w:ascii="Times New Roman" w:eastAsia="Times New Roman" w:hAnsi="Times New Roman" w:cs="Times New Roman"/>
                <w:b/>
                <w:bCs/>
                <w:color w:val="000000" w:themeColor="text1"/>
                <w:sz w:val="24"/>
                <w:szCs w:val="24"/>
                <w:lang w:val="en-US"/>
              </w:rPr>
              <w:t>2</w:t>
            </w:r>
          </w:p>
        </w:tc>
      </w:tr>
    </w:tbl>
    <w:p w:rsidR="00E9794B" w:rsidRDefault="00E9794B" w:rsidP="00E9794B">
      <w:pPr>
        <w:spacing w:line="276" w:lineRule="auto"/>
        <w:jc w:val="both"/>
        <w:rPr>
          <w:rFonts w:ascii="Times New Roman" w:hAnsi="Times New Roman" w:cs="Times New Roman"/>
          <w:sz w:val="24"/>
          <w:szCs w:val="24"/>
        </w:rPr>
      </w:pPr>
    </w:p>
    <w:tbl>
      <w:tblPr>
        <w:tblW w:w="8363"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46"/>
        <w:gridCol w:w="4315"/>
        <w:gridCol w:w="618"/>
        <w:gridCol w:w="567"/>
        <w:gridCol w:w="547"/>
        <w:gridCol w:w="870"/>
      </w:tblGrid>
      <w:tr w:rsidR="00857D23" w:rsidRPr="00857D23" w:rsidTr="00857D23">
        <w:trPr>
          <w:trHeight w:val="147"/>
        </w:trPr>
        <w:tc>
          <w:tcPr>
            <w:tcW w:w="8363" w:type="dxa"/>
            <w:gridSpan w:val="6"/>
            <w:shd w:val="clear" w:color="000000" w:fill="F1F1F1"/>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BÖLÜM SEÇMELİ DERSLERİ</w:t>
            </w:r>
          </w:p>
        </w:tc>
      </w:tr>
      <w:tr w:rsidR="00857D23" w:rsidRPr="00857D23" w:rsidTr="00857D23">
        <w:trPr>
          <w:trHeight w:val="147"/>
        </w:trPr>
        <w:tc>
          <w:tcPr>
            <w:tcW w:w="1453" w:type="dxa"/>
            <w:shd w:val="clear" w:color="000000" w:fill="F1F1F1"/>
            <w:hideMark/>
          </w:tcPr>
          <w:p w:rsidR="00857D23" w:rsidRPr="00857D23" w:rsidRDefault="00857D23" w:rsidP="00857D23">
            <w:pPr>
              <w:spacing w:after="0" w:line="240" w:lineRule="auto"/>
              <w:jc w:val="right"/>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KODU</w:t>
            </w:r>
          </w:p>
        </w:tc>
        <w:tc>
          <w:tcPr>
            <w:tcW w:w="4359" w:type="dxa"/>
            <w:shd w:val="clear" w:color="000000" w:fill="F1F1F1"/>
            <w:hideMark/>
          </w:tcPr>
          <w:p w:rsidR="00857D23" w:rsidRPr="00857D23" w:rsidRDefault="00857D23" w:rsidP="00857D23">
            <w:pPr>
              <w:spacing w:after="0" w:line="240" w:lineRule="auto"/>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DERSİN ADI</w:t>
            </w:r>
          </w:p>
        </w:tc>
        <w:tc>
          <w:tcPr>
            <w:tcW w:w="567" w:type="dxa"/>
            <w:shd w:val="clear" w:color="000000" w:fill="F1F1F1"/>
            <w:hideMark/>
          </w:tcPr>
          <w:p w:rsidR="00857D23" w:rsidRPr="00857D23" w:rsidRDefault="00857D23" w:rsidP="00857D23">
            <w:pPr>
              <w:spacing w:after="0" w:line="240" w:lineRule="auto"/>
              <w:ind w:firstLineChars="100" w:firstLine="241"/>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T</w:t>
            </w:r>
          </w:p>
        </w:tc>
        <w:tc>
          <w:tcPr>
            <w:tcW w:w="567" w:type="dxa"/>
            <w:shd w:val="clear" w:color="000000" w:fill="F1F1F1"/>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U</w:t>
            </w:r>
          </w:p>
        </w:tc>
        <w:tc>
          <w:tcPr>
            <w:tcW w:w="547" w:type="dxa"/>
            <w:shd w:val="clear" w:color="000000" w:fill="F1F1F1"/>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K</w:t>
            </w:r>
          </w:p>
        </w:tc>
        <w:tc>
          <w:tcPr>
            <w:tcW w:w="870" w:type="dxa"/>
            <w:shd w:val="clear" w:color="000000" w:fill="F1F1F1"/>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AKTS</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INS2001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İş</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Makinaları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INS2023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Teknolojisi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INS2083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Afet</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Yönetimi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INS2005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Mesleki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Yabancı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Dil</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INS2025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Mimarlık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Bilgisi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INS2041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Hidroelektrik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Santraller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INS2061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Ulaştırma</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Sistemleri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INS2085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Zemin </w:t>
            </w:r>
            <w:proofErr w:type="spellStart"/>
            <w:r w:rsidRPr="00857D23">
              <w:rPr>
                <w:rFonts w:ascii="Times New Roman" w:eastAsia="Times New Roman" w:hAnsi="Times New Roman" w:cs="Times New Roman"/>
                <w:color w:val="000000" w:themeColor="text1"/>
                <w:sz w:val="24"/>
                <w:szCs w:val="24"/>
                <w:lang w:val="en-US"/>
              </w:rPr>
              <w:t>İncelemeleri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INS2007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İş</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Hukuku</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INS2009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İnşaat </w:t>
            </w:r>
            <w:proofErr w:type="spellStart"/>
            <w:r w:rsidRPr="00857D23">
              <w:rPr>
                <w:rFonts w:ascii="Times New Roman" w:eastAsia="Times New Roman" w:hAnsi="Times New Roman" w:cs="Times New Roman"/>
                <w:color w:val="000000" w:themeColor="text1"/>
                <w:sz w:val="24"/>
                <w:szCs w:val="24"/>
                <w:lang w:val="en-US"/>
              </w:rPr>
              <w:t>Mühendisliği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Deneyleri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INS2063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Topografya</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INS3023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Bet. </w:t>
            </w:r>
            <w:proofErr w:type="spellStart"/>
            <w:r w:rsidRPr="00857D23">
              <w:rPr>
                <w:rFonts w:ascii="Times New Roman" w:eastAsia="Times New Roman" w:hAnsi="Times New Roman" w:cs="Times New Roman"/>
                <w:color w:val="000000" w:themeColor="text1"/>
                <w:sz w:val="24"/>
                <w:szCs w:val="24"/>
                <w:lang w:val="en-US"/>
              </w:rPr>
              <w:t>Agregaları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Deneyleri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INS3043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Köprü</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Hidroliği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INS3065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Yollar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INS3083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Kaya </w:t>
            </w:r>
            <w:proofErr w:type="spellStart"/>
            <w:r w:rsidRPr="00857D23">
              <w:rPr>
                <w:rFonts w:ascii="Times New Roman" w:eastAsia="Times New Roman" w:hAnsi="Times New Roman" w:cs="Times New Roman"/>
                <w:color w:val="000000" w:themeColor="text1"/>
                <w:sz w:val="24"/>
                <w:szCs w:val="24"/>
                <w:lang w:val="en-US"/>
              </w:rPr>
              <w:t>Mekaniği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INS3025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Sonlu</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Elemanlar</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Yöntemi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INS3027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Betonarme</w:t>
            </w:r>
            <w:proofErr w:type="spellEnd"/>
            <w:r w:rsidRPr="00857D23">
              <w:rPr>
                <w:rFonts w:ascii="Times New Roman" w:eastAsia="Times New Roman" w:hAnsi="Times New Roman" w:cs="Times New Roman"/>
                <w:color w:val="000000" w:themeColor="text1"/>
                <w:sz w:val="24"/>
                <w:szCs w:val="24"/>
                <w:lang w:val="en-US"/>
              </w:rPr>
              <w:t xml:space="preserve"> Özel </w:t>
            </w:r>
            <w:proofErr w:type="spellStart"/>
            <w:r w:rsidRPr="00857D23">
              <w:rPr>
                <w:rFonts w:ascii="Times New Roman" w:eastAsia="Times New Roman" w:hAnsi="Times New Roman" w:cs="Times New Roman"/>
                <w:color w:val="000000" w:themeColor="text1"/>
                <w:sz w:val="24"/>
                <w:szCs w:val="24"/>
                <w:lang w:val="en-US"/>
              </w:rPr>
              <w:t>Konular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INS3067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Yol</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Üst</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Yapısı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INS3085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Zemin </w:t>
            </w:r>
            <w:proofErr w:type="spellStart"/>
            <w:r w:rsidRPr="00857D23">
              <w:rPr>
                <w:rFonts w:ascii="Times New Roman" w:eastAsia="Times New Roman" w:hAnsi="Times New Roman" w:cs="Times New Roman"/>
                <w:color w:val="000000" w:themeColor="text1"/>
                <w:sz w:val="24"/>
                <w:szCs w:val="24"/>
                <w:lang w:val="en-US"/>
              </w:rPr>
              <w:t>Mek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Deneyleri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INS3031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Katkı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Malzemeleri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INS3045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Bilgisayar</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Destekli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Hidroloji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INS3013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Köprü</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Mühendisliği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INS3063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Toprak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İşleri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3</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INS4005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Temellerin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Boyutlandırılması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INS4081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Zemin </w:t>
            </w:r>
            <w:proofErr w:type="spellStart"/>
            <w:r w:rsidRPr="00857D23">
              <w:rPr>
                <w:rFonts w:ascii="Times New Roman" w:eastAsia="Times New Roman" w:hAnsi="Times New Roman" w:cs="Times New Roman"/>
                <w:color w:val="000000" w:themeColor="text1"/>
                <w:sz w:val="24"/>
                <w:szCs w:val="24"/>
                <w:lang w:val="en-US"/>
              </w:rPr>
              <w:t>İyileştirmesi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INS4029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Çimento</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Bet. </w:t>
            </w:r>
            <w:proofErr w:type="spellStart"/>
            <w:r w:rsidRPr="00857D23">
              <w:rPr>
                <w:rFonts w:ascii="Times New Roman" w:eastAsia="Times New Roman" w:hAnsi="Times New Roman" w:cs="Times New Roman"/>
                <w:color w:val="000000" w:themeColor="text1"/>
                <w:sz w:val="24"/>
                <w:szCs w:val="24"/>
                <w:lang w:val="en-US"/>
              </w:rPr>
              <w:t>Deneyleri</w:t>
            </w:r>
            <w:proofErr w:type="spellEnd"/>
            <w:r w:rsidRPr="00857D23">
              <w:rPr>
                <w:rFonts w:ascii="Times New Roman" w:eastAsia="Times New Roman" w:hAnsi="Times New Roman" w:cs="Times New Roman"/>
                <w:color w:val="000000" w:themeColor="text1"/>
                <w:sz w:val="24"/>
                <w:szCs w:val="24"/>
                <w:lang w:val="en-US"/>
              </w:rPr>
              <w:t xml:space="preserve"> 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INS4007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Bet. </w:t>
            </w:r>
            <w:proofErr w:type="spellStart"/>
            <w:r w:rsidRPr="00857D23">
              <w:rPr>
                <w:rFonts w:ascii="Times New Roman" w:eastAsia="Times New Roman" w:hAnsi="Times New Roman" w:cs="Times New Roman"/>
                <w:color w:val="000000" w:themeColor="text1"/>
                <w:sz w:val="24"/>
                <w:szCs w:val="24"/>
                <w:lang w:val="en-US"/>
              </w:rPr>
              <w:t>Eleman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Dayanıklılığı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INS4009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Bilg</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Dest</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Analizi</w:t>
            </w:r>
            <w:proofErr w:type="spellEnd"/>
            <w:r w:rsidRPr="00857D23">
              <w:rPr>
                <w:rFonts w:ascii="Times New Roman" w:eastAsia="Times New Roman" w:hAnsi="Times New Roman" w:cs="Times New Roman"/>
                <w:color w:val="000000" w:themeColor="text1"/>
                <w:sz w:val="24"/>
                <w:szCs w:val="24"/>
                <w:lang w:val="en-US"/>
              </w:rPr>
              <w:t xml:space="preserve"> 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INS4011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Özel </w:t>
            </w:r>
            <w:proofErr w:type="spellStart"/>
            <w:r w:rsidRPr="00857D23">
              <w:rPr>
                <w:rFonts w:ascii="Times New Roman" w:eastAsia="Times New Roman" w:hAnsi="Times New Roman" w:cs="Times New Roman"/>
                <w:color w:val="000000" w:themeColor="text1"/>
                <w:sz w:val="24"/>
                <w:szCs w:val="24"/>
                <w:lang w:val="en-US"/>
              </w:rPr>
              <w:t>Konu</w:t>
            </w:r>
            <w:proofErr w:type="spellEnd"/>
            <w:r w:rsidRPr="00857D23">
              <w:rPr>
                <w:rFonts w:ascii="Times New Roman" w:eastAsia="Times New Roman" w:hAnsi="Times New Roman" w:cs="Times New Roman"/>
                <w:color w:val="000000" w:themeColor="text1"/>
                <w:sz w:val="24"/>
                <w:szCs w:val="24"/>
                <w:lang w:val="en-US"/>
              </w:rPr>
              <w:t xml:space="preserve"> ‐ </w:t>
            </w:r>
            <w:proofErr w:type="spellStart"/>
            <w:r w:rsidRPr="00857D23">
              <w:rPr>
                <w:rFonts w:ascii="Times New Roman" w:eastAsia="Times New Roman" w:hAnsi="Times New Roman" w:cs="Times New Roman"/>
                <w:color w:val="000000" w:themeColor="text1"/>
                <w:sz w:val="24"/>
                <w:szCs w:val="24"/>
                <w:lang w:val="en-US"/>
              </w:rPr>
              <w:t>Yapı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INS4043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Kıyı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Mühendisliği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INS4045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Sulama</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Kurutma</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INS4047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Su </w:t>
            </w:r>
            <w:proofErr w:type="spellStart"/>
            <w:r w:rsidRPr="00857D23">
              <w:rPr>
                <w:rFonts w:ascii="Times New Roman" w:eastAsia="Times New Roman" w:hAnsi="Times New Roman" w:cs="Times New Roman"/>
                <w:color w:val="000000" w:themeColor="text1"/>
                <w:sz w:val="24"/>
                <w:szCs w:val="24"/>
                <w:lang w:val="en-US"/>
              </w:rPr>
              <w:t>Yapıları</w:t>
            </w:r>
            <w:proofErr w:type="spellEnd"/>
            <w:r w:rsidRPr="00857D23">
              <w:rPr>
                <w:rFonts w:ascii="Times New Roman" w:eastAsia="Times New Roman" w:hAnsi="Times New Roman" w:cs="Times New Roman"/>
                <w:color w:val="000000" w:themeColor="text1"/>
                <w:sz w:val="24"/>
                <w:szCs w:val="24"/>
                <w:lang w:val="en-US"/>
              </w:rPr>
              <w:t xml:space="preserve"> 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INS4049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Su </w:t>
            </w:r>
            <w:proofErr w:type="spellStart"/>
            <w:r w:rsidRPr="00857D23">
              <w:rPr>
                <w:rFonts w:ascii="Times New Roman" w:eastAsia="Times New Roman" w:hAnsi="Times New Roman" w:cs="Times New Roman"/>
                <w:color w:val="000000" w:themeColor="text1"/>
                <w:sz w:val="24"/>
                <w:szCs w:val="24"/>
                <w:lang w:val="en-US"/>
              </w:rPr>
              <w:t>Getirme</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INS4061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Demiryolu</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Mühendisliği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INS4083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Tüneller</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Altyapı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Tesisleri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INS4085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Özel </w:t>
            </w:r>
            <w:proofErr w:type="spellStart"/>
            <w:r w:rsidRPr="00857D23">
              <w:rPr>
                <w:rFonts w:ascii="Times New Roman" w:eastAsia="Times New Roman" w:hAnsi="Times New Roman" w:cs="Times New Roman"/>
                <w:color w:val="000000" w:themeColor="text1"/>
                <w:sz w:val="24"/>
                <w:szCs w:val="24"/>
                <w:lang w:val="en-US"/>
              </w:rPr>
              <w:t>Konu</w:t>
            </w:r>
            <w:proofErr w:type="spellEnd"/>
            <w:r w:rsidRPr="00857D23">
              <w:rPr>
                <w:rFonts w:ascii="Times New Roman" w:eastAsia="Times New Roman" w:hAnsi="Times New Roman" w:cs="Times New Roman"/>
                <w:color w:val="000000" w:themeColor="text1"/>
                <w:sz w:val="24"/>
                <w:szCs w:val="24"/>
                <w:lang w:val="en-US"/>
              </w:rPr>
              <w:t xml:space="preserve"> ‐ </w:t>
            </w:r>
            <w:proofErr w:type="spellStart"/>
            <w:r w:rsidRPr="00857D23">
              <w:rPr>
                <w:rFonts w:ascii="Times New Roman" w:eastAsia="Times New Roman" w:hAnsi="Times New Roman" w:cs="Times New Roman"/>
                <w:color w:val="000000" w:themeColor="text1"/>
                <w:sz w:val="24"/>
                <w:szCs w:val="24"/>
                <w:lang w:val="en-US"/>
              </w:rPr>
              <w:t>Geoteknik</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INS4087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Zemin </w:t>
            </w:r>
            <w:proofErr w:type="spellStart"/>
            <w:r w:rsidRPr="00857D23">
              <w:rPr>
                <w:rFonts w:ascii="Times New Roman" w:eastAsia="Times New Roman" w:hAnsi="Times New Roman" w:cs="Times New Roman"/>
                <w:color w:val="000000" w:themeColor="text1"/>
                <w:sz w:val="24"/>
                <w:szCs w:val="24"/>
                <w:lang w:val="en-US"/>
              </w:rPr>
              <w:t>Mekaniği</w:t>
            </w:r>
            <w:proofErr w:type="spellEnd"/>
            <w:r w:rsidRPr="00857D23">
              <w:rPr>
                <w:rFonts w:ascii="Times New Roman" w:eastAsia="Times New Roman" w:hAnsi="Times New Roman" w:cs="Times New Roman"/>
                <w:color w:val="000000" w:themeColor="text1"/>
                <w:sz w:val="24"/>
                <w:szCs w:val="24"/>
                <w:lang w:val="en-US"/>
              </w:rPr>
              <w:t xml:space="preserve"> III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İnşaat </w:t>
            </w:r>
            <w:proofErr w:type="spellStart"/>
            <w:r w:rsidRPr="00857D23">
              <w:rPr>
                <w:rFonts w:ascii="Times New Roman" w:eastAsia="Times New Roman" w:hAnsi="Times New Roman" w:cs="Times New Roman"/>
                <w:color w:val="000000" w:themeColor="text1"/>
                <w:sz w:val="24"/>
                <w:szCs w:val="24"/>
                <w:lang w:val="en-US"/>
              </w:rPr>
              <w:t>Sözleşmeleri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Ahşap</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Yapılar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lastRenderedPageBreak/>
              <w:t>INS4013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Prefabrik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Elemanları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INS4015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Elastisite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Teorisine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Giriş</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INS4017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Çelik </w:t>
            </w: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Tasarımı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INS4019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Depreme</w:t>
            </w:r>
            <w:proofErr w:type="spellEnd"/>
            <w:r w:rsidRPr="00857D23">
              <w:rPr>
                <w:rFonts w:ascii="Times New Roman" w:eastAsia="Times New Roman" w:hAnsi="Times New Roman" w:cs="Times New Roman"/>
                <w:color w:val="000000" w:themeColor="text1"/>
                <w:sz w:val="24"/>
                <w:szCs w:val="24"/>
                <w:lang w:val="en-US"/>
              </w:rPr>
              <w:t xml:space="preserve"> Day. </w:t>
            </w: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Tasarımı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INS4021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Hasarları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INS4023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Bilg</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Dest</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Analizi</w:t>
            </w:r>
            <w:proofErr w:type="spellEnd"/>
            <w:r w:rsidRPr="00857D23">
              <w:rPr>
                <w:rFonts w:ascii="Times New Roman" w:eastAsia="Times New Roman" w:hAnsi="Times New Roman" w:cs="Times New Roman"/>
                <w:color w:val="000000" w:themeColor="text1"/>
                <w:sz w:val="24"/>
                <w:szCs w:val="24"/>
                <w:lang w:val="en-US"/>
              </w:rPr>
              <w:t xml:space="preserve"> II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INS4051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Özel </w:t>
            </w:r>
            <w:proofErr w:type="spellStart"/>
            <w:r w:rsidRPr="00857D23">
              <w:rPr>
                <w:rFonts w:ascii="Times New Roman" w:eastAsia="Times New Roman" w:hAnsi="Times New Roman" w:cs="Times New Roman"/>
                <w:color w:val="000000" w:themeColor="text1"/>
                <w:sz w:val="24"/>
                <w:szCs w:val="24"/>
                <w:lang w:val="en-US"/>
              </w:rPr>
              <w:t>Konu</w:t>
            </w:r>
            <w:proofErr w:type="spellEnd"/>
            <w:r w:rsidRPr="00857D23">
              <w:rPr>
                <w:rFonts w:ascii="Times New Roman" w:eastAsia="Times New Roman" w:hAnsi="Times New Roman" w:cs="Times New Roman"/>
                <w:color w:val="000000" w:themeColor="text1"/>
                <w:sz w:val="24"/>
                <w:szCs w:val="24"/>
                <w:lang w:val="en-US"/>
              </w:rPr>
              <w:t xml:space="preserve"> ‐ </w:t>
            </w:r>
            <w:proofErr w:type="spellStart"/>
            <w:r w:rsidRPr="00857D23">
              <w:rPr>
                <w:rFonts w:ascii="Times New Roman" w:eastAsia="Times New Roman" w:hAnsi="Times New Roman" w:cs="Times New Roman"/>
                <w:color w:val="000000" w:themeColor="text1"/>
                <w:sz w:val="24"/>
                <w:szCs w:val="24"/>
                <w:lang w:val="en-US"/>
              </w:rPr>
              <w:t>Hidrolik</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INS4053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Su </w:t>
            </w:r>
            <w:proofErr w:type="spellStart"/>
            <w:r w:rsidRPr="00857D23">
              <w:rPr>
                <w:rFonts w:ascii="Times New Roman" w:eastAsia="Times New Roman" w:hAnsi="Times New Roman" w:cs="Times New Roman"/>
                <w:color w:val="000000" w:themeColor="text1"/>
                <w:sz w:val="24"/>
                <w:szCs w:val="24"/>
                <w:lang w:val="en-US"/>
              </w:rPr>
              <w:t>Yapıları</w:t>
            </w:r>
            <w:proofErr w:type="spellEnd"/>
            <w:r w:rsidRPr="00857D23">
              <w:rPr>
                <w:rFonts w:ascii="Times New Roman" w:eastAsia="Times New Roman" w:hAnsi="Times New Roman" w:cs="Times New Roman"/>
                <w:color w:val="000000" w:themeColor="text1"/>
                <w:sz w:val="24"/>
                <w:szCs w:val="24"/>
                <w:lang w:val="en-US"/>
              </w:rPr>
              <w:t xml:space="preserve"> II</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INS4063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Karayolu</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Üstyapı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Yönetimi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INS4065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Trafik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Mühendisliği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INS4089</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Geoteknikte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Bilg</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Uyg</w:t>
            </w:r>
            <w:proofErr w:type="spellEnd"/>
            <w:r w:rsidRPr="00857D23">
              <w:rPr>
                <w:rFonts w:ascii="Times New Roman" w:eastAsia="Times New Roman" w:hAnsi="Times New Roman" w:cs="Times New Roman"/>
                <w:color w:val="000000" w:themeColor="text1"/>
                <w:sz w:val="24"/>
                <w:szCs w:val="24"/>
                <w:lang w:val="en-US"/>
              </w:rPr>
              <w:t>.</w:t>
            </w:r>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Baraj</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Jeolojisi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Şev</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Stabilizasyonu</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INS4025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Yapı</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Dinamiği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INS4027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Betonarme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Yüzeysel</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Temeller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INS4073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Kentsel</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Ulaşım</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Sistemleri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INS4055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Barajlar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INS4057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CBS İle </w:t>
            </w:r>
            <w:proofErr w:type="spellStart"/>
            <w:r w:rsidRPr="00857D23">
              <w:rPr>
                <w:rFonts w:ascii="Times New Roman" w:eastAsia="Times New Roman" w:hAnsi="Times New Roman" w:cs="Times New Roman"/>
                <w:color w:val="000000" w:themeColor="text1"/>
                <w:sz w:val="24"/>
                <w:szCs w:val="24"/>
                <w:lang w:val="en-US"/>
              </w:rPr>
              <w:t>Hidrolojik</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Modelleme</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INS4097</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Metroloji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Ölçü</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Bilimi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INS4031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 xml:space="preserve">Özel </w:t>
            </w:r>
            <w:proofErr w:type="spellStart"/>
            <w:r w:rsidRPr="00857D23">
              <w:rPr>
                <w:rFonts w:ascii="Times New Roman" w:eastAsia="Times New Roman" w:hAnsi="Times New Roman" w:cs="Times New Roman"/>
                <w:color w:val="000000" w:themeColor="text1"/>
                <w:sz w:val="24"/>
                <w:szCs w:val="24"/>
                <w:lang w:val="en-US"/>
              </w:rPr>
              <w:t>Betonlar</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INS4033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Beton</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Durabilitesi</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INS4095</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Temel</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İnşaatı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INS401</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Sistem</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Analizi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Tasarımı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r w:rsidR="00857D23" w:rsidRPr="00857D23" w:rsidTr="00857D23">
        <w:trPr>
          <w:trHeight w:val="147"/>
        </w:trPr>
        <w:tc>
          <w:tcPr>
            <w:tcW w:w="1453"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INS403</w:t>
            </w:r>
          </w:p>
        </w:tc>
        <w:tc>
          <w:tcPr>
            <w:tcW w:w="4359" w:type="dxa"/>
            <w:shd w:val="clear" w:color="auto" w:fill="auto"/>
            <w:hideMark/>
          </w:tcPr>
          <w:p w:rsidR="00857D23" w:rsidRPr="00857D23" w:rsidRDefault="00857D23" w:rsidP="00857D23">
            <w:pPr>
              <w:spacing w:after="0" w:line="240" w:lineRule="auto"/>
              <w:rPr>
                <w:rFonts w:ascii="Times New Roman" w:eastAsia="Times New Roman" w:hAnsi="Times New Roman" w:cs="Times New Roman"/>
                <w:color w:val="000000" w:themeColor="text1"/>
                <w:sz w:val="24"/>
                <w:szCs w:val="24"/>
                <w:lang w:val="en-US"/>
              </w:rPr>
            </w:pPr>
            <w:proofErr w:type="spellStart"/>
            <w:r w:rsidRPr="00857D23">
              <w:rPr>
                <w:rFonts w:ascii="Times New Roman" w:eastAsia="Times New Roman" w:hAnsi="Times New Roman" w:cs="Times New Roman"/>
                <w:color w:val="000000" w:themeColor="text1"/>
                <w:sz w:val="24"/>
                <w:szCs w:val="24"/>
                <w:lang w:val="en-US"/>
              </w:rPr>
              <w:t>Çevre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Modellemesi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Prensipleri</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ve</w:t>
            </w:r>
            <w:proofErr w:type="spellEnd"/>
            <w:r w:rsidRPr="00857D23">
              <w:rPr>
                <w:rFonts w:ascii="Times New Roman" w:eastAsia="Times New Roman" w:hAnsi="Times New Roman" w:cs="Times New Roman"/>
                <w:color w:val="000000" w:themeColor="text1"/>
                <w:sz w:val="24"/>
                <w:szCs w:val="24"/>
                <w:lang w:val="en-US"/>
              </w:rPr>
              <w:t xml:space="preserve"> </w:t>
            </w:r>
            <w:proofErr w:type="spellStart"/>
            <w:r w:rsidRPr="00857D23">
              <w:rPr>
                <w:rFonts w:ascii="Times New Roman" w:eastAsia="Times New Roman" w:hAnsi="Times New Roman" w:cs="Times New Roman"/>
                <w:color w:val="000000" w:themeColor="text1"/>
                <w:sz w:val="24"/>
                <w:szCs w:val="24"/>
                <w:lang w:val="en-US"/>
              </w:rPr>
              <w:t>Uygulaması</w:t>
            </w:r>
            <w:proofErr w:type="spellEnd"/>
          </w:p>
        </w:tc>
        <w:tc>
          <w:tcPr>
            <w:tcW w:w="567" w:type="dxa"/>
            <w:shd w:val="clear" w:color="auto" w:fill="auto"/>
            <w:noWrap/>
            <w:hideMark/>
          </w:tcPr>
          <w:p w:rsidR="00857D23" w:rsidRPr="00857D23" w:rsidRDefault="00857D23" w:rsidP="00857D23">
            <w:pPr>
              <w:spacing w:after="0" w:line="240" w:lineRule="auto"/>
              <w:ind w:firstLineChars="100" w:firstLine="240"/>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56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0</w:t>
            </w:r>
          </w:p>
        </w:tc>
        <w:tc>
          <w:tcPr>
            <w:tcW w:w="547"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color w:val="000000" w:themeColor="text1"/>
                <w:sz w:val="24"/>
                <w:szCs w:val="24"/>
                <w:lang w:val="en-US"/>
              </w:rPr>
            </w:pPr>
            <w:r w:rsidRPr="00857D23">
              <w:rPr>
                <w:rFonts w:ascii="Times New Roman" w:eastAsia="Times New Roman" w:hAnsi="Times New Roman" w:cs="Times New Roman"/>
                <w:color w:val="000000" w:themeColor="text1"/>
                <w:sz w:val="24"/>
                <w:szCs w:val="24"/>
                <w:lang w:val="en-US"/>
              </w:rPr>
              <w:t>3</w:t>
            </w:r>
          </w:p>
        </w:tc>
        <w:tc>
          <w:tcPr>
            <w:tcW w:w="870" w:type="dxa"/>
            <w:shd w:val="clear" w:color="auto" w:fill="auto"/>
            <w:noWrap/>
            <w:hideMark/>
          </w:tcPr>
          <w:p w:rsidR="00857D23" w:rsidRPr="00857D23" w:rsidRDefault="00857D23" w:rsidP="00857D23">
            <w:pPr>
              <w:spacing w:after="0" w:line="240" w:lineRule="auto"/>
              <w:jc w:val="center"/>
              <w:rPr>
                <w:rFonts w:ascii="Times New Roman" w:eastAsia="Times New Roman" w:hAnsi="Times New Roman" w:cs="Times New Roman"/>
                <w:b/>
                <w:bCs/>
                <w:color w:val="000000" w:themeColor="text1"/>
                <w:sz w:val="24"/>
                <w:szCs w:val="24"/>
                <w:lang w:val="en-US"/>
              </w:rPr>
            </w:pPr>
            <w:r w:rsidRPr="00857D23">
              <w:rPr>
                <w:rFonts w:ascii="Times New Roman" w:eastAsia="Times New Roman" w:hAnsi="Times New Roman" w:cs="Times New Roman"/>
                <w:b/>
                <w:bCs/>
                <w:color w:val="000000" w:themeColor="text1"/>
                <w:sz w:val="24"/>
                <w:szCs w:val="24"/>
                <w:lang w:val="en-US"/>
              </w:rPr>
              <w:t>4</w:t>
            </w:r>
          </w:p>
        </w:tc>
      </w:tr>
    </w:tbl>
    <w:p w:rsidR="008A1BBD" w:rsidRDefault="008A1BB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D81A9D" w:rsidRDefault="00D81A9D" w:rsidP="00E9794B">
      <w:pPr>
        <w:spacing w:line="276" w:lineRule="auto"/>
        <w:jc w:val="both"/>
        <w:rPr>
          <w:rFonts w:ascii="Times New Roman" w:hAnsi="Times New Roman" w:cs="Times New Roman"/>
          <w:sz w:val="24"/>
          <w:szCs w:val="24"/>
        </w:rPr>
      </w:pPr>
    </w:p>
    <w:p w:rsidR="00D81A9D" w:rsidRDefault="00D81A9D" w:rsidP="00E9794B">
      <w:pPr>
        <w:spacing w:line="276" w:lineRule="auto"/>
        <w:jc w:val="both"/>
        <w:rPr>
          <w:rFonts w:ascii="Times New Roman" w:hAnsi="Times New Roman" w:cs="Times New Roman"/>
          <w:sz w:val="24"/>
          <w:szCs w:val="24"/>
        </w:rPr>
      </w:pPr>
    </w:p>
    <w:p w:rsidR="00D81A9D" w:rsidRDefault="00D81A9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8A1BBD" w:rsidRDefault="008A1BBD" w:rsidP="00E9794B">
      <w:pPr>
        <w:spacing w:line="276" w:lineRule="auto"/>
        <w:jc w:val="both"/>
        <w:rPr>
          <w:rFonts w:ascii="Times New Roman" w:hAnsi="Times New Roman" w:cs="Times New Roman"/>
          <w:sz w:val="24"/>
          <w:szCs w:val="24"/>
        </w:rPr>
      </w:pPr>
    </w:p>
    <w:p w:rsidR="00E9794B" w:rsidRPr="00E9794B" w:rsidRDefault="00E9794B" w:rsidP="00E9794B">
      <w:pPr>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Default="00E9794B" w:rsidP="00744ACE">
      <w:pPr>
        <w:pStyle w:val="ListParagraph"/>
        <w:spacing w:line="276" w:lineRule="auto"/>
        <w:jc w:val="both"/>
        <w:rPr>
          <w:rFonts w:ascii="Times New Roman" w:hAnsi="Times New Roman" w:cs="Times New Roman"/>
          <w:sz w:val="24"/>
          <w:szCs w:val="24"/>
        </w:rPr>
      </w:pPr>
    </w:p>
    <w:p w:rsidR="00E9794B" w:rsidRPr="001A592E" w:rsidRDefault="001A592E" w:rsidP="001A592E">
      <w:pPr>
        <w:pStyle w:val="ListParagraph"/>
        <w:spacing w:line="276" w:lineRule="auto"/>
        <w:ind w:left="0"/>
        <w:jc w:val="both"/>
        <w:rPr>
          <w:rFonts w:ascii="Times New Roman" w:hAnsi="Times New Roman" w:cs="Times New Roman"/>
          <w:b/>
          <w:sz w:val="24"/>
          <w:szCs w:val="24"/>
        </w:rPr>
      </w:pPr>
      <w:r w:rsidRPr="001A592E">
        <w:rPr>
          <w:rFonts w:ascii="Times New Roman" w:hAnsi="Times New Roman" w:cs="Times New Roman"/>
          <w:b/>
          <w:sz w:val="24"/>
          <w:szCs w:val="24"/>
        </w:rPr>
        <w:t>5. İŞ YERİ UYGULAMASI PROTOKOLLERİ</w:t>
      </w:r>
    </w:p>
    <w:p w:rsidR="001A592E" w:rsidRDefault="001A592E" w:rsidP="001A592E">
      <w:pPr>
        <w:pStyle w:val="ListParagraph"/>
        <w:spacing w:line="276" w:lineRule="auto"/>
        <w:ind w:left="0"/>
        <w:jc w:val="both"/>
        <w:rPr>
          <w:rFonts w:ascii="Times New Roman" w:hAnsi="Times New Roman" w:cs="Times New Roman"/>
          <w:sz w:val="24"/>
          <w:szCs w:val="24"/>
        </w:rPr>
      </w:pPr>
    </w:p>
    <w:p w:rsidR="00645671" w:rsidRPr="00BA154B" w:rsidRDefault="00645671" w:rsidP="00645671">
      <w:pPr>
        <w:jc w:val="center"/>
        <w:rPr>
          <w:rFonts w:ascii="Times New Roman" w:hAnsi="Times New Roman" w:cs="Times New Roman"/>
          <w:b/>
          <w:sz w:val="24"/>
        </w:rPr>
      </w:pPr>
      <w:r w:rsidRPr="00BA154B">
        <w:rPr>
          <w:rFonts w:ascii="Times New Roman" w:hAnsi="Times New Roman" w:cs="Times New Roman"/>
          <w:b/>
          <w:sz w:val="24"/>
        </w:rPr>
        <w:t>İŞYERİ EĞİTİMİ PROTOKOLÜ</w:t>
      </w:r>
    </w:p>
    <w:p w:rsidR="00645671" w:rsidRPr="00BA154B" w:rsidRDefault="00645671" w:rsidP="00645671">
      <w:pPr>
        <w:rPr>
          <w:rFonts w:ascii="Times New Roman" w:hAnsi="Times New Roman" w:cs="Times New Roman"/>
          <w:b/>
          <w:sz w:val="24"/>
        </w:rPr>
      </w:pPr>
      <w:r w:rsidRPr="00BA154B">
        <w:rPr>
          <w:rFonts w:ascii="Times New Roman" w:hAnsi="Times New Roman" w:cs="Times New Roman"/>
          <w:b/>
          <w:sz w:val="24"/>
        </w:rPr>
        <w:t>Taraflar</w:t>
      </w:r>
    </w:p>
    <w:p w:rsidR="00645671" w:rsidRDefault="00645671" w:rsidP="00645671">
      <w:pPr>
        <w:rPr>
          <w:rFonts w:ascii="Times New Roman" w:hAnsi="Times New Roman" w:cs="Times New Roman"/>
          <w:sz w:val="24"/>
        </w:rPr>
      </w:pPr>
      <w:r w:rsidRPr="00BA154B">
        <w:rPr>
          <w:rFonts w:ascii="Times New Roman" w:hAnsi="Times New Roman" w:cs="Times New Roman"/>
          <w:b/>
          <w:sz w:val="24"/>
        </w:rPr>
        <w:t xml:space="preserve">MADDE 1: </w:t>
      </w:r>
      <w:r w:rsidRPr="00BA154B">
        <w:rPr>
          <w:rFonts w:ascii="Times New Roman" w:hAnsi="Times New Roman" w:cs="Times New Roman"/>
          <w:sz w:val="24"/>
        </w:rPr>
        <w:t>Bu protokol</w:t>
      </w:r>
      <w:r>
        <w:rPr>
          <w:rFonts w:ascii="Times New Roman" w:hAnsi="Times New Roman" w:cs="Times New Roman"/>
          <w:sz w:val="24"/>
        </w:rPr>
        <w:t>ün tarafları, ………………………………………………………………………  ve  Bartın Üniversitesidir. Tarafların her türlü tebligat ve haberleşme adresleri aşağıdaki gibidir.</w:t>
      </w:r>
    </w:p>
    <w:p w:rsidR="00645671" w:rsidRDefault="00645671" w:rsidP="00645671">
      <w:pPr>
        <w:pStyle w:val="ListParagraph"/>
        <w:numPr>
          <w:ilvl w:val="0"/>
          <w:numId w:val="6"/>
        </w:numPr>
        <w:rPr>
          <w:rFonts w:ascii="Times New Roman" w:hAnsi="Times New Roman" w:cs="Times New Roman"/>
          <w:b/>
          <w:sz w:val="24"/>
        </w:rPr>
      </w:pPr>
      <w:r>
        <w:rPr>
          <w:rFonts w:ascii="Times New Roman" w:hAnsi="Times New Roman" w:cs="Times New Roman"/>
          <w:b/>
          <w:sz w:val="24"/>
        </w:rPr>
        <w:t>………………………………………………………………………………………………….</w:t>
      </w:r>
    </w:p>
    <w:p w:rsidR="00645671" w:rsidRPr="002E44BA" w:rsidRDefault="00645671" w:rsidP="00645671">
      <w:pPr>
        <w:pStyle w:val="ListParagraph"/>
        <w:rPr>
          <w:rFonts w:ascii="Times New Roman" w:hAnsi="Times New Roman" w:cs="Times New Roman"/>
          <w:b/>
          <w:sz w:val="24"/>
        </w:rPr>
      </w:pPr>
      <w:r>
        <w:rPr>
          <w:rFonts w:ascii="Times New Roman" w:hAnsi="Times New Roman" w:cs="Times New Roman"/>
          <w:b/>
          <w:sz w:val="24"/>
        </w:rPr>
        <w:t>………………………………………………………………………………………………….</w:t>
      </w:r>
    </w:p>
    <w:p w:rsidR="00645671" w:rsidRPr="00A8418A" w:rsidRDefault="00645671" w:rsidP="00645671">
      <w:pPr>
        <w:pStyle w:val="ListParagraph"/>
        <w:numPr>
          <w:ilvl w:val="0"/>
          <w:numId w:val="6"/>
        </w:numPr>
        <w:rPr>
          <w:rFonts w:ascii="Times New Roman" w:hAnsi="Times New Roman" w:cs="Times New Roman"/>
          <w:sz w:val="24"/>
        </w:rPr>
      </w:pPr>
      <w:r w:rsidRPr="00A8418A">
        <w:rPr>
          <w:rFonts w:ascii="Times New Roman" w:hAnsi="Times New Roman" w:cs="Times New Roman"/>
          <w:sz w:val="24"/>
        </w:rPr>
        <w:t xml:space="preserve">Bartın Üniversitesi Mühendislik, Mimarlık ve Tasarım Fakültesi </w:t>
      </w:r>
    </w:p>
    <w:p w:rsidR="00645671" w:rsidRPr="00A8418A" w:rsidRDefault="00645671" w:rsidP="00645671">
      <w:pPr>
        <w:spacing w:after="0"/>
        <w:ind w:left="360" w:firstLine="360"/>
        <w:rPr>
          <w:rFonts w:ascii="Times New Roman" w:hAnsi="Times New Roman" w:cs="Times New Roman"/>
          <w:sz w:val="24"/>
        </w:rPr>
      </w:pPr>
      <w:r w:rsidRPr="00A8418A">
        <w:rPr>
          <w:rFonts w:ascii="Times New Roman" w:hAnsi="Times New Roman" w:cs="Times New Roman"/>
          <w:sz w:val="24"/>
        </w:rPr>
        <w:t xml:space="preserve">Adres: Bartın Üniversitesi Rektörlüğü 74100 </w:t>
      </w:r>
    </w:p>
    <w:p w:rsidR="00645671" w:rsidRPr="002E44BA" w:rsidRDefault="00645671" w:rsidP="00645671">
      <w:pPr>
        <w:spacing w:after="0"/>
        <w:ind w:firstLine="720"/>
        <w:rPr>
          <w:rFonts w:ascii="Times New Roman" w:hAnsi="Times New Roman" w:cs="Times New Roman"/>
          <w:sz w:val="24"/>
        </w:rPr>
      </w:pPr>
      <w:r>
        <w:rPr>
          <w:rFonts w:ascii="Times New Roman" w:hAnsi="Times New Roman" w:cs="Times New Roman"/>
          <w:sz w:val="24"/>
        </w:rPr>
        <w:t xml:space="preserve">Kutlubey Yerleşkesi / BARTIN  Tel: +90 (378) 501 10 21 </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Amaç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2:</w:t>
      </w:r>
      <w:r>
        <w:rPr>
          <w:rFonts w:ascii="Times New Roman" w:hAnsi="Times New Roman" w:cs="Times New Roman"/>
          <w:b/>
          <w:sz w:val="24"/>
        </w:rPr>
        <w:t xml:space="preserve"> </w:t>
      </w:r>
      <w:r w:rsidRPr="00BA154B">
        <w:rPr>
          <w:rFonts w:ascii="Times New Roman" w:hAnsi="Times New Roman" w:cs="Times New Roman"/>
          <w:sz w:val="24"/>
        </w:rPr>
        <w:t xml:space="preserve">Bartın Üniversitesi </w:t>
      </w:r>
      <w:r w:rsidRPr="00A8418A">
        <w:rPr>
          <w:rFonts w:ascii="Times New Roman" w:hAnsi="Times New Roman" w:cs="Times New Roman"/>
          <w:sz w:val="24"/>
        </w:rPr>
        <w:t xml:space="preserve">Mühendislik, Mimarlık ve Tasarım Fakültesi </w:t>
      </w:r>
      <w:r w:rsidRPr="00BA154B">
        <w:rPr>
          <w:rFonts w:ascii="Times New Roman" w:hAnsi="Times New Roman" w:cs="Times New Roman"/>
          <w:sz w:val="24"/>
        </w:rPr>
        <w:t>öğrencilerinin öğrenim gördüğü mühendislik alanlarıyla ilgili teknolojik açıdan beceri ve deneyim kazanmasına katkı sağlamak amacıyla kamu ve özel sektöre ait kurum, kuruluş ve işletmelerde</w:t>
      </w:r>
      <w:r>
        <w:rPr>
          <w:rFonts w:ascii="Times New Roman" w:hAnsi="Times New Roman" w:cs="Times New Roman"/>
          <w:sz w:val="24"/>
        </w:rPr>
        <w:t xml:space="preserve"> fiili olarak çalışacakları</w:t>
      </w:r>
      <w:r w:rsidRPr="00BA154B">
        <w:rPr>
          <w:rFonts w:ascii="Times New Roman" w:hAnsi="Times New Roman" w:cs="Times New Roman"/>
          <w:sz w:val="24"/>
        </w:rPr>
        <w:t xml:space="preserve"> faaliyetlerde bulunmasına olanak sağlamak.</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Kapsam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3:</w:t>
      </w:r>
      <w:r>
        <w:rPr>
          <w:rFonts w:ascii="Times New Roman" w:hAnsi="Times New Roman" w:cs="Times New Roman"/>
          <w:b/>
          <w:sz w:val="24"/>
        </w:rPr>
        <w:t xml:space="preserve"> </w:t>
      </w:r>
      <w:r w:rsidRPr="00BA154B">
        <w:rPr>
          <w:rFonts w:ascii="Times New Roman" w:hAnsi="Times New Roman" w:cs="Times New Roman"/>
          <w:sz w:val="24"/>
        </w:rPr>
        <w:t xml:space="preserve">Bu protokol, Bartın Üniversitesi’ne bağlı </w:t>
      </w:r>
      <w:r w:rsidRPr="00A8418A">
        <w:rPr>
          <w:rFonts w:ascii="Times New Roman" w:hAnsi="Times New Roman" w:cs="Times New Roman"/>
          <w:sz w:val="24"/>
        </w:rPr>
        <w:t>Mühendislik, Mimarlık ve Tasarım Fakültesi</w:t>
      </w:r>
      <w:r w:rsidRPr="00BA154B">
        <w:rPr>
          <w:rFonts w:ascii="Times New Roman" w:hAnsi="Times New Roman" w:cs="Times New Roman"/>
          <w:sz w:val="24"/>
        </w:rPr>
        <w:t>’nin lisans program</w:t>
      </w:r>
      <w:r>
        <w:rPr>
          <w:rFonts w:ascii="Times New Roman" w:hAnsi="Times New Roman" w:cs="Times New Roman"/>
          <w:sz w:val="24"/>
        </w:rPr>
        <w:t>lar</w:t>
      </w:r>
      <w:r w:rsidRPr="00BA154B">
        <w:rPr>
          <w:rFonts w:ascii="Times New Roman" w:hAnsi="Times New Roman" w:cs="Times New Roman"/>
          <w:sz w:val="24"/>
        </w:rPr>
        <w:t>ına kayıtlı öğrenciler</w:t>
      </w:r>
      <w:r>
        <w:rPr>
          <w:rFonts w:ascii="Times New Roman" w:hAnsi="Times New Roman" w:cs="Times New Roman"/>
          <w:sz w:val="24"/>
        </w:rPr>
        <w:t xml:space="preserve"> için</w:t>
      </w:r>
      <w:r w:rsidRPr="00BA154B">
        <w:rPr>
          <w:rFonts w:ascii="Times New Roman" w:hAnsi="Times New Roman" w:cs="Times New Roman"/>
          <w:sz w:val="24"/>
        </w:rPr>
        <w:t xml:space="preserve"> Bartın Üniversitesi ve ilgili kamu</w:t>
      </w:r>
      <w:r>
        <w:rPr>
          <w:rFonts w:ascii="Times New Roman" w:hAnsi="Times New Roman" w:cs="Times New Roman"/>
          <w:sz w:val="24"/>
        </w:rPr>
        <w:t>/</w:t>
      </w:r>
      <w:r w:rsidRPr="00BA154B">
        <w:rPr>
          <w:rFonts w:ascii="Times New Roman" w:hAnsi="Times New Roman" w:cs="Times New Roman"/>
          <w:sz w:val="24"/>
        </w:rPr>
        <w:t>özel sektöre ait kurum, kuruluş ve işletmelerin katkılarıyla oluşturulacak İşyeri Eğitiminin uygulama esaslarını ve kuralları</w:t>
      </w:r>
      <w:r>
        <w:rPr>
          <w:rFonts w:ascii="Times New Roman" w:hAnsi="Times New Roman" w:cs="Times New Roman"/>
          <w:sz w:val="24"/>
        </w:rPr>
        <w:t>nı</w:t>
      </w:r>
      <w:r w:rsidRPr="00BA154B">
        <w:rPr>
          <w:rFonts w:ascii="Times New Roman" w:hAnsi="Times New Roman" w:cs="Times New Roman"/>
          <w:sz w:val="24"/>
        </w:rPr>
        <w:t xml:space="preserve"> içerir.</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Dayanak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4:</w:t>
      </w:r>
      <w:r>
        <w:rPr>
          <w:rFonts w:ascii="Times New Roman" w:hAnsi="Times New Roman" w:cs="Times New Roman"/>
          <w:b/>
          <w:sz w:val="24"/>
        </w:rPr>
        <w:t xml:space="preserve"> </w:t>
      </w:r>
      <w:r w:rsidRPr="00BA154B">
        <w:rPr>
          <w:rFonts w:ascii="Times New Roman" w:hAnsi="Times New Roman" w:cs="Times New Roman"/>
          <w:sz w:val="24"/>
        </w:rPr>
        <w:t>Bu protokol</w:t>
      </w:r>
      <w:r>
        <w:rPr>
          <w:rFonts w:ascii="Times New Roman" w:hAnsi="Times New Roman" w:cs="Times New Roman"/>
          <w:sz w:val="24"/>
        </w:rPr>
        <w:t xml:space="preserve">, </w:t>
      </w:r>
      <w:r w:rsidRPr="00BA154B">
        <w:rPr>
          <w:rFonts w:ascii="Times New Roman" w:hAnsi="Times New Roman" w:cs="Times New Roman"/>
          <w:sz w:val="24"/>
        </w:rPr>
        <w:t xml:space="preserve">Bartın Üniversitesi </w:t>
      </w:r>
      <w:r w:rsidRPr="00A8418A">
        <w:rPr>
          <w:rFonts w:ascii="Times New Roman" w:hAnsi="Times New Roman" w:cs="Times New Roman"/>
          <w:sz w:val="24"/>
        </w:rPr>
        <w:t>Mühendislik, Mimarlık ve Tasarım Fakültesi</w:t>
      </w:r>
      <w:r w:rsidRPr="00BA154B">
        <w:rPr>
          <w:rFonts w:ascii="Times New Roman" w:hAnsi="Times New Roman" w:cs="Times New Roman"/>
          <w:sz w:val="24"/>
        </w:rPr>
        <w:t xml:space="preserve"> İşyeri Eğitimi Yönergesi</w:t>
      </w:r>
      <w:r>
        <w:rPr>
          <w:rFonts w:ascii="Times New Roman" w:hAnsi="Times New Roman" w:cs="Times New Roman"/>
          <w:sz w:val="24"/>
        </w:rPr>
        <w:t xml:space="preserve">, 3308 sayılı Mesleki Eğitim Kanunu ve ilgili mevzuata </w:t>
      </w:r>
      <w:r w:rsidRPr="00BA154B">
        <w:rPr>
          <w:rFonts w:ascii="Times New Roman" w:hAnsi="Times New Roman" w:cs="Times New Roman"/>
          <w:sz w:val="24"/>
        </w:rPr>
        <w:t>dayanılarak hazırlanmıştır.</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Yürürlük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5:</w:t>
      </w:r>
      <w:r>
        <w:rPr>
          <w:rFonts w:ascii="Times New Roman" w:hAnsi="Times New Roman" w:cs="Times New Roman"/>
          <w:b/>
          <w:sz w:val="24"/>
        </w:rPr>
        <w:t xml:space="preserve"> </w:t>
      </w:r>
      <w:r w:rsidRPr="00BA154B">
        <w:rPr>
          <w:rFonts w:ascii="Times New Roman" w:hAnsi="Times New Roman" w:cs="Times New Roman"/>
          <w:sz w:val="24"/>
        </w:rPr>
        <w:t xml:space="preserve">Bu protokolün hükümleri, protokolün imzalandığı tarihten itibaren geçerlidir. Taraflar, takip eden </w:t>
      </w:r>
      <w:r>
        <w:rPr>
          <w:rFonts w:ascii="Times New Roman" w:hAnsi="Times New Roman" w:cs="Times New Roman"/>
          <w:sz w:val="24"/>
        </w:rPr>
        <w:t>Akademik</w:t>
      </w:r>
      <w:r w:rsidRPr="00BA154B">
        <w:rPr>
          <w:rFonts w:ascii="Times New Roman" w:hAnsi="Times New Roman" w:cs="Times New Roman"/>
          <w:sz w:val="24"/>
        </w:rPr>
        <w:t xml:space="preserve"> yıl için, </w:t>
      </w:r>
      <w:r>
        <w:rPr>
          <w:rFonts w:ascii="Times New Roman" w:hAnsi="Times New Roman" w:cs="Times New Roman"/>
          <w:sz w:val="24"/>
        </w:rPr>
        <w:t xml:space="preserve">derslerin başlamasından </w:t>
      </w:r>
      <w:r w:rsidRPr="00BA154B">
        <w:rPr>
          <w:rFonts w:ascii="Times New Roman" w:hAnsi="Times New Roman" w:cs="Times New Roman"/>
          <w:sz w:val="24"/>
        </w:rPr>
        <w:t xml:space="preserve">en az </w:t>
      </w:r>
      <w:r>
        <w:rPr>
          <w:rFonts w:ascii="Times New Roman" w:hAnsi="Times New Roman" w:cs="Times New Roman"/>
          <w:sz w:val="24"/>
        </w:rPr>
        <w:t>2 (</w:t>
      </w:r>
      <w:r w:rsidRPr="00BA154B">
        <w:rPr>
          <w:rFonts w:ascii="Times New Roman" w:hAnsi="Times New Roman" w:cs="Times New Roman"/>
          <w:sz w:val="24"/>
        </w:rPr>
        <w:t>iki</w:t>
      </w:r>
      <w:r>
        <w:rPr>
          <w:rFonts w:ascii="Times New Roman" w:hAnsi="Times New Roman" w:cs="Times New Roman"/>
          <w:sz w:val="24"/>
        </w:rPr>
        <w:t>)</w:t>
      </w:r>
      <w:r w:rsidRPr="00BA154B">
        <w:rPr>
          <w:rFonts w:ascii="Times New Roman" w:hAnsi="Times New Roman" w:cs="Times New Roman"/>
          <w:sz w:val="24"/>
        </w:rPr>
        <w:t xml:space="preserve"> ay önceden yazılı olarak haber vermek suretiyle İşyeri Eğitimine </w:t>
      </w:r>
      <w:r>
        <w:rPr>
          <w:rFonts w:ascii="Times New Roman" w:hAnsi="Times New Roman" w:cs="Times New Roman"/>
          <w:sz w:val="24"/>
        </w:rPr>
        <w:t>ayırdığı kontenjanı değiştirebilir</w:t>
      </w:r>
      <w:r w:rsidRPr="00BA154B">
        <w:rPr>
          <w:rFonts w:ascii="Times New Roman" w:hAnsi="Times New Roman" w:cs="Times New Roman"/>
          <w:sz w:val="24"/>
        </w:rPr>
        <w:t xml:space="preserve"> veya programın uygulanmasını sona erdirebilir.</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Süre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6:</w:t>
      </w:r>
      <w:r>
        <w:rPr>
          <w:rFonts w:ascii="Times New Roman" w:hAnsi="Times New Roman" w:cs="Times New Roman"/>
          <w:b/>
          <w:sz w:val="24"/>
        </w:rPr>
        <w:t xml:space="preserve"> </w:t>
      </w:r>
      <w:r w:rsidRPr="00742F32">
        <w:rPr>
          <w:rFonts w:ascii="Times New Roman" w:hAnsi="Times New Roman" w:cs="Times New Roman"/>
          <w:sz w:val="24"/>
        </w:rPr>
        <w:t>İşyeri Eğitiminin süresi akademik takvimde belirtilen Eğitim-Öğretimin başlangıç ve bitiş tarihleri ile sınırlandırılır ve dördüncü sınıfın Güz veya Bahar Yarıyılında gerçekleştirilir.</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lastRenderedPageBreak/>
        <w:t xml:space="preserve">İşyeri Eğitimi İçin Kontenjan Verilmesi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7:</w:t>
      </w:r>
      <w:r>
        <w:rPr>
          <w:rFonts w:ascii="Times New Roman" w:hAnsi="Times New Roman" w:cs="Times New Roman"/>
          <w:b/>
          <w:sz w:val="24"/>
        </w:rPr>
        <w:t xml:space="preserve"> </w:t>
      </w:r>
      <w:r w:rsidRPr="00742F32">
        <w:rPr>
          <w:rFonts w:ascii="Times New Roman" w:hAnsi="Times New Roman" w:cs="Times New Roman"/>
          <w:sz w:val="24"/>
        </w:rPr>
        <w:t>Kamu</w:t>
      </w:r>
      <w:r>
        <w:rPr>
          <w:rFonts w:ascii="Times New Roman" w:hAnsi="Times New Roman" w:cs="Times New Roman"/>
          <w:sz w:val="24"/>
        </w:rPr>
        <w:t>/</w:t>
      </w:r>
      <w:r w:rsidRPr="00742F32">
        <w:rPr>
          <w:rFonts w:ascii="Times New Roman" w:hAnsi="Times New Roman" w:cs="Times New Roman"/>
          <w:sz w:val="24"/>
        </w:rPr>
        <w:t xml:space="preserve">özel sektöre ait kurum, kuruluş ve işletmeler, bu protokolün imzalanması sırasında İşyeri Eğitimi kapsamında, her yıl </w:t>
      </w:r>
      <w:r>
        <w:rPr>
          <w:rFonts w:ascii="Times New Roman" w:hAnsi="Times New Roman" w:cs="Times New Roman"/>
          <w:sz w:val="24"/>
        </w:rPr>
        <w:t xml:space="preserve">güz ve bahar yarıyıllarında </w:t>
      </w:r>
      <w:r w:rsidRPr="00742F32">
        <w:rPr>
          <w:rFonts w:ascii="Times New Roman" w:hAnsi="Times New Roman" w:cs="Times New Roman"/>
          <w:sz w:val="24"/>
        </w:rPr>
        <w:t xml:space="preserve">kaç öğrenci için kontenjan tahsis edeceklerini belirtirler. </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Programın Koordinatörleri ve Programın Yürütülmesi </w:t>
      </w:r>
    </w:p>
    <w:p w:rsidR="00645671" w:rsidRPr="00BA154B" w:rsidRDefault="00645671" w:rsidP="00645671">
      <w:pPr>
        <w:jc w:val="both"/>
        <w:rPr>
          <w:rFonts w:ascii="Times New Roman" w:hAnsi="Times New Roman" w:cs="Times New Roman"/>
          <w:b/>
          <w:sz w:val="24"/>
        </w:rPr>
      </w:pPr>
      <w:r w:rsidRPr="00BA154B">
        <w:rPr>
          <w:rFonts w:ascii="Times New Roman" w:hAnsi="Times New Roman" w:cs="Times New Roman"/>
          <w:b/>
          <w:sz w:val="24"/>
        </w:rPr>
        <w:t>MADDE 8:</w:t>
      </w:r>
      <w:r>
        <w:rPr>
          <w:rFonts w:ascii="Times New Roman" w:hAnsi="Times New Roman" w:cs="Times New Roman"/>
          <w:b/>
          <w:sz w:val="24"/>
        </w:rPr>
        <w:t xml:space="preserve"> </w:t>
      </w:r>
      <w:r w:rsidRPr="00742F32">
        <w:rPr>
          <w:rFonts w:ascii="Times New Roman" w:hAnsi="Times New Roman" w:cs="Times New Roman"/>
          <w:sz w:val="24"/>
        </w:rPr>
        <w:t>Bu programdan sorumlu olacak kişi kamu</w:t>
      </w:r>
      <w:r>
        <w:rPr>
          <w:rFonts w:ascii="Times New Roman" w:hAnsi="Times New Roman" w:cs="Times New Roman"/>
          <w:sz w:val="24"/>
        </w:rPr>
        <w:t>/</w:t>
      </w:r>
      <w:r w:rsidRPr="00742F32">
        <w:rPr>
          <w:rFonts w:ascii="Times New Roman" w:hAnsi="Times New Roman" w:cs="Times New Roman"/>
          <w:sz w:val="24"/>
        </w:rPr>
        <w:t>özel sektöre ait kurum, kuruluş ve işletmelerdeki en az mühendis unvanındaki “İşyeri Eğitimi Yetkilisi”</w:t>
      </w:r>
      <w:r>
        <w:rPr>
          <w:rFonts w:ascii="Times New Roman" w:hAnsi="Times New Roman" w:cs="Times New Roman"/>
          <w:sz w:val="24"/>
        </w:rPr>
        <w:t xml:space="preserve"> dir.</w:t>
      </w:r>
      <w:r w:rsidRPr="00742F32">
        <w:rPr>
          <w:rFonts w:ascii="Times New Roman" w:hAnsi="Times New Roman" w:cs="Times New Roman"/>
          <w:sz w:val="24"/>
        </w:rPr>
        <w:t xml:space="preserve"> Bartın Üniversitesi </w:t>
      </w:r>
      <w:r w:rsidRPr="00A8418A">
        <w:rPr>
          <w:rFonts w:ascii="Times New Roman" w:hAnsi="Times New Roman" w:cs="Times New Roman"/>
          <w:sz w:val="24"/>
        </w:rPr>
        <w:t>Mühendislik, Mimarlık ve Tasarım Fakültesi</w:t>
      </w:r>
      <w:r w:rsidRPr="00742F32">
        <w:rPr>
          <w:rFonts w:ascii="Times New Roman" w:hAnsi="Times New Roman" w:cs="Times New Roman"/>
          <w:sz w:val="24"/>
        </w:rPr>
        <w:t xml:space="preserve">’nde ise; </w:t>
      </w:r>
      <w:r>
        <w:rPr>
          <w:rFonts w:ascii="Times New Roman" w:hAnsi="Times New Roman" w:cs="Times New Roman"/>
          <w:sz w:val="24"/>
        </w:rPr>
        <w:t xml:space="preserve">ilgili </w:t>
      </w:r>
      <w:r w:rsidRPr="00742F32">
        <w:rPr>
          <w:rFonts w:ascii="Times New Roman" w:hAnsi="Times New Roman" w:cs="Times New Roman"/>
          <w:sz w:val="24"/>
        </w:rPr>
        <w:t>“</w:t>
      </w:r>
      <w:r>
        <w:rPr>
          <w:rFonts w:ascii="Times New Roman" w:hAnsi="Times New Roman" w:cs="Times New Roman"/>
          <w:sz w:val="24"/>
        </w:rPr>
        <w:t>İzleyici Öğretim Elemanı</w:t>
      </w:r>
      <w:r w:rsidRPr="00742F32">
        <w:rPr>
          <w:rFonts w:ascii="Times New Roman" w:hAnsi="Times New Roman" w:cs="Times New Roman"/>
          <w:sz w:val="24"/>
        </w:rPr>
        <w:t xml:space="preserve">” </w:t>
      </w:r>
      <w:r>
        <w:rPr>
          <w:rFonts w:ascii="Times New Roman" w:hAnsi="Times New Roman" w:cs="Times New Roman"/>
          <w:sz w:val="24"/>
        </w:rPr>
        <w:t>öğrencinin İşyeri Eğitimi dosyasını değerlendirmeden sorumludur</w:t>
      </w:r>
      <w:r w:rsidRPr="00742F32">
        <w:rPr>
          <w:rFonts w:ascii="Times New Roman" w:hAnsi="Times New Roman" w:cs="Times New Roman"/>
          <w:sz w:val="24"/>
        </w:rPr>
        <w:t xml:space="preserve">. </w:t>
      </w:r>
      <w:r>
        <w:rPr>
          <w:rFonts w:ascii="Times New Roman" w:hAnsi="Times New Roman" w:cs="Times New Roman"/>
          <w:sz w:val="24"/>
        </w:rPr>
        <w:t>Gerektiği durumlarda i</w:t>
      </w:r>
      <w:r w:rsidRPr="00742F32">
        <w:rPr>
          <w:rFonts w:ascii="Times New Roman" w:hAnsi="Times New Roman" w:cs="Times New Roman"/>
          <w:sz w:val="24"/>
        </w:rPr>
        <w:t>ki kuruluş arasındaki İşyeri Eğitimi ile ilgili tüm ilişkiler bu kişiler aracılığı ile yürütülür. Ancak; Protokol, “İşyeri Yöneticisi” ile “</w:t>
      </w:r>
      <w:r w:rsidRPr="00A8418A">
        <w:rPr>
          <w:rFonts w:ascii="Times New Roman" w:hAnsi="Times New Roman" w:cs="Times New Roman"/>
          <w:sz w:val="24"/>
        </w:rPr>
        <w:t>Mühendislik, Mimarlık ve Tasarım Fakültesi</w:t>
      </w:r>
      <w:r w:rsidRPr="00742F32">
        <w:rPr>
          <w:rFonts w:ascii="Times New Roman" w:hAnsi="Times New Roman" w:cs="Times New Roman"/>
          <w:sz w:val="24"/>
        </w:rPr>
        <w:t xml:space="preserve"> Dekanı” tarafından onaylanacaktır.</w:t>
      </w:r>
    </w:p>
    <w:p w:rsidR="00645671" w:rsidRDefault="00645671" w:rsidP="00645671">
      <w:pPr>
        <w:jc w:val="both"/>
        <w:rPr>
          <w:rFonts w:ascii="Times New Roman" w:hAnsi="Times New Roman" w:cs="Times New Roman"/>
          <w:b/>
          <w:sz w:val="24"/>
        </w:rPr>
      </w:pPr>
      <w:r w:rsidRPr="00742F32">
        <w:rPr>
          <w:rFonts w:ascii="Times New Roman" w:hAnsi="Times New Roman" w:cs="Times New Roman"/>
          <w:sz w:val="24"/>
        </w:rPr>
        <w:t>İşyeri Eğitimi uygulamaları, protokol hükümleri dahilinde hazırlanan ve Bölüm İşyeri Eğitimi Komisyon Üyesi, Öğrenci ve İşyeri Eğitimi Yetkilisi tarafından imzalanan SÖZLEŞME hükümleri çerçevesinde yürütülür. Bu sözleşme protokolün ayrılmaz ekidir.</w:t>
      </w:r>
    </w:p>
    <w:p w:rsidR="00645671" w:rsidRDefault="00645671" w:rsidP="00645671">
      <w:pPr>
        <w:jc w:val="both"/>
        <w:rPr>
          <w:rFonts w:ascii="Times New Roman" w:hAnsi="Times New Roman" w:cs="Times New Roman"/>
          <w:b/>
          <w:sz w:val="24"/>
        </w:rPr>
      </w:pPr>
      <w:r w:rsidRPr="00BA154B">
        <w:rPr>
          <w:rFonts w:ascii="Times New Roman" w:hAnsi="Times New Roman" w:cs="Times New Roman"/>
          <w:b/>
          <w:sz w:val="24"/>
        </w:rPr>
        <w:t xml:space="preserve">İşyeri </w:t>
      </w:r>
      <w:r>
        <w:rPr>
          <w:rFonts w:ascii="Times New Roman" w:hAnsi="Times New Roman" w:cs="Times New Roman"/>
          <w:b/>
          <w:sz w:val="24"/>
        </w:rPr>
        <w:t>Eğitimi</w:t>
      </w:r>
      <w:r w:rsidRPr="00BA154B">
        <w:rPr>
          <w:rFonts w:ascii="Times New Roman" w:hAnsi="Times New Roman" w:cs="Times New Roman"/>
          <w:b/>
          <w:sz w:val="24"/>
        </w:rPr>
        <w:t xml:space="preserve"> Yetkilisinin Sorumlulukları </w:t>
      </w:r>
    </w:p>
    <w:p w:rsidR="00645671" w:rsidRDefault="00645671" w:rsidP="00645671">
      <w:pPr>
        <w:jc w:val="both"/>
        <w:rPr>
          <w:rFonts w:ascii="Times New Roman" w:hAnsi="Times New Roman" w:cs="Times New Roman"/>
          <w:sz w:val="24"/>
        </w:rPr>
      </w:pPr>
      <w:r w:rsidRPr="00BA154B">
        <w:rPr>
          <w:rFonts w:ascii="Times New Roman" w:hAnsi="Times New Roman" w:cs="Times New Roman"/>
          <w:b/>
          <w:sz w:val="24"/>
        </w:rPr>
        <w:t>MADDE 9:</w:t>
      </w:r>
      <w:r>
        <w:rPr>
          <w:rFonts w:ascii="Times New Roman" w:hAnsi="Times New Roman" w:cs="Times New Roman"/>
          <w:b/>
          <w:sz w:val="24"/>
        </w:rPr>
        <w:t xml:space="preserve"> </w:t>
      </w:r>
      <w:r w:rsidRPr="00742F32">
        <w:rPr>
          <w:rFonts w:ascii="Times New Roman" w:hAnsi="Times New Roman" w:cs="Times New Roman"/>
          <w:sz w:val="24"/>
        </w:rPr>
        <w:t xml:space="preserve">Öğrencilerin İşyeri Eğitimi kapsamındaki tüm etkinliklerinin </w:t>
      </w:r>
      <w:r>
        <w:rPr>
          <w:rFonts w:ascii="Times New Roman" w:hAnsi="Times New Roman" w:cs="Times New Roman"/>
          <w:sz w:val="24"/>
        </w:rPr>
        <w:t>belirlenmesi, öğrenciye bu doğrultuda işler verilmesi</w:t>
      </w:r>
      <w:r w:rsidRPr="00742F32">
        <w:rPr>
          <w:rFonts w:ascii="Times New Roman" w:hAnsi="Times New Roman" w:cs="Times New Roman"/>
          <w:sz w:val="24"/>
        </w:rPr>
        <w:t xml:space="preserve"> ve</w:t>
      </w:r>
      <w:r>
        <w:rPr>
          <w:rFonts w:ascii="Times New Roman" w:hAnsi="Times New Roman" w:cs="Times New Roman"/>
          <w:sz w:val="24"/>
        </w:rPr>
        <w:t xml:space="preserve"> yapılan işlerin</w:t>
      </w:r>
      <w:r w:rsidRPr="00742F32">
        <w:rPr>
          <w:rFonts w:ascii="Times New Roman" w:hAnsi="Times New Roman" w:cs="Times New Roman"/>
          <w:sz w:val="24"/>
        </w:rPr>
        <w:t xml:space="preserve"> denetimi, yalnızca hafta içi gündüz mesai saatleri içinde olmak kaydıyla, İşyeri Eğitimi Yetkilisi </w:t>
      </w:r>
      <w:r>
        <w:rPr>
          <w:rFonts w:ascii="Times New Roman" w:hAnsi="Times New Roman" w:cs="Times New Roman"/>
          <w:sz w:val="24"/>
        </w:rPr>
        <w:t>tarafından yapılır</w:t>
      </w:r>
      <w:r w:rsidRPr="00742F32">
        <w:rPr>
          <w:rFonts w:ascii="Times New Roman" w:hAnsi="Times New Roman" w:cs="Times New Roman"/>
          <w:sz w:val="24"/>
        </w:rPr>
        <w:t>.</w:t>
      </w:r>
    </w:p>
    <w:p w:rsidR="00645671" w:rsidRDefault="00645671" w:rsidP="00645671">
      <w:pPr>
        <w:jc w:val="both"/>
        <w:rPr>
          <w:rFonts w:ascii="Times New Roman" w:hAnsi="Times New Roman" w:cs="Times New Roman"/>
          <w:b/>
          <w:sz w:val="24"/>
        </w:rPr>
      </w:pPr>
      <w:r w:rsidRPr="00742F32">
        <w:rPr>
          <w:rFonts w:ascii="Times New Roman" w:hAnsi="Times New Roman" w:cs="Times New Roman"/>
          <w:b/>
          <w:sz w:val="24"/>
        </w:rPr>
        <w:t xml:space="preserve">Eğitimi Yapan Öğrencilerin Sorumlulukları </w:t>
      </w:r>
    </w:p>
    <w:p w:rsidR="00645671" w:rsidRPr="00742F32" w:rsidRDefault="00645671" w:rsidP="00645671">
      <w:pPr>
        <w:jc w:val="both"/>
        <w:rPr>
          <w:rFonts w:ascii="Times New Roman" w:hAnsi="Times New Roman" w:cs="Times New Roman"/>
          <w:b/>
          <w:sz w:val="24"/>
        </w:rPr>
      </w:pPr>
      <w:r w:rsidRPr="00742F32">
        <w:rPr>
          <w:rFonts w:ascii="Times New Roman" w:hAnsi="Times New Roman" w:cs="Times New Roman"/>
          <w:b/>
          <w:sz w:val="24"/>
        </w:rPr>
        <w:t>MADDE 10:</w:t>
      </w:r>
      <w:r>
        <w:rPr>
          <w:rFonts w:ascii="Times New Roman" w:hAnsi="Times New Roman" w:cs="Times New Roman"/>
          <w:b/>
          <w:sz w:val="24"/>
        </w:rPr>
        <w:t xml:space="preserve"> </w:t>
      </w:r>
      <w:r w:rsidRPr="00742F32">
        <w:rPr>
          <w:rFonts w:ascii="Times New Roman" w:hAnsi="Times New Roman" w:cs="Times New Roman"/>
          <w:sz w:val="24"/>
        </w:rPr>
        <w:t xml:space="preserve">Öğrenciler, İşyeri Eğitimi kapsamında kabul edildikleri işyerlerinde </w:t>
      </w:r>
      <w:r>
        <w:rPr>
          <w:rFonts w:ascii="Times New Roman" w:hAnsi="Times New Roman" w:cs="Times New Roman"/>
          <w:sz w:val="24"/>
        </w:rPr>
        <w:t xml:space="preserve">hafta içi </w:t>
      </w:r>
      <w:r w:rsidRPr="00742F32">
        <w:rPr>
          <w:rFonts w:ascii="Times New Roman" w:hAnsi="Times New Roman" w:cs="Times New Roman"/>
          <w:sz w:val="24"/>
        </w:rPr>
        <w:t>gündüz mesai saatlerine, geçerli çalışma şartları ile kurallarına uymak ve tüm mesleki etkinliklere bizzat katılarak çalışmak zorundadırlar. Buna aykırı tutum içinde olan öğrenciler</w:t>
      </w:r>
      <w:r>
        <w:rPr>
          <w:rFonts w:ascii="Times New Roman" w:hAnsi="Times New Roman" w:cs="Times New Roman"/>
          <w:sz w:val="24"/>
        </w:rPr>
        <w:t xml:space="preserve"> İşyeri Eğitimi Yetkilisinin tutanağı ve</w:t>
      </w:r>
      <w:r w:rsidRPr="00742F32">
        <w:rPr>
          <w:rFonts w:ascii="Times New Roman" w:hAnsi="Times New Roman" w:cs="Times New Roman"/>
          <w:sz w:val="24"/>
        </w:rPr>
        <w:t xml:space="preserve"> ilgili </w:t>
      </w:r>
      <w:r>
        <w:rPr>
          <w:rFonts w:ascii="Times New Roman" w:hAnsi="Times New Roman" w:cs="Times New Roman"/>
          <w:sz w:val="24"/>
        </w:rPr>
        <w:t>Bölüm</w:t>
      </w:r>
      <w:r w:rsidRPr="00742F32">
        <w:rPr>
          <w:rFonts w:ascii="Times New Roman" w:hAnsi="Times New Roman" w:cs="Times New Roman"/>
          <w:sz w:val="24"/>
        </w:rPr>
        <w:t xml:space="preserve"> </w:t>
      </w:r>
      <w:r>
        <w:rPr>
          <w:rFonts w:ascii="Times New Roman" w:hAnsi="Times New Roman" w:cs="Times New Roman"/>
          <w:sz w:val="24"/>
        </w:rPr>
        <w:t>İ</w:t>
      </w:r>
      <w:r w:rsidRPr="00742F32">
        <w:rPr>
          <w:rFonts w:ascii="Times New Roman" w:hAnsi="Times New Roman" w:cs="Times New Roman"/>
          <w:sz w:val="24"/>
        </w:rPr>
        <w:t xml:space="preserve">şyeri </w:t>
      </w:r>
      <w:r>
        <w:rPr>
          <w:rFonts w:ascii="Times New Roman" w:hAnsi="Times New Roman" w:cs="Times New Roman"/>
          <w:sz w:val="24"/>
        </w:rPr>
        <w:t>E</w:t>
      </w:r>
      <w:r w:rsidRPr="00742F32">
        <w:rPr>
          <w:rFonts w:ascii="Times New Roman" w:hAnsi="Times New Roman" w:cs="Times New Roman"/>
          <w:sz w:val="24"/>
        </w:rPr>
        <w:t xml:space="preserve">ğitimi </w:t>
      </w:r>
      <w:r>
        <w:rPr>
          <w:rFonts w:ascii="Times New Roman" w:hAnsi="Times New Roman" w:cs="Times New Roman"/>
          <w:sz w:val="24"/>
        </w:rPr>
        <w:t>K</w:t>
      </w:r>
      <w:r w:rsidRPr="00742F32">
        <w:rPr>
          <w:rFonts w:ascii="Times New Roman" w:hAnsi="Times New Roman" w:cs="Times New Roman"/>
          <w:sz w:val="24"/>
        </w:rPr>
        <w:t>omisyonu</w:t>
      </w:r>
      <w:r>
        <w:rPr>
          <w:rFonts w:ascii="Times New Roman" w:hAnsi="Times New Roman" w:cs="Times New Roman"/>
          <w:sz w:val="24"/>
        </w:rPr>
        <w:t>nun</w:t>
      </w:r>
      <w:r w:rsidRPr="00742F32">
        <w:rPr>
          <w:rFonts w:ascii="Times New Roman" w:hAnsi="Times New Roman" w:cs="Times New Roman"/>
          <w:sz w:val="24"/>
        </w:rPr>
        <w:t xml:space="preserve"> </w:t>
      </w:r>
      <w:r>
        <w:rPr>
          <w:rFonts w:ascii="Times New Roman" w:hAnsi="Times New Roman" w:cs="Times New Roman"/>
          <w:sz w:val="24"/>
        </w:rPr>
        <w:t>kararıyla</w:t>
      </w:r>
      <w:r w:rsidRPr="00742F32">
        <w:rPr>
          <w:rFonts w:ascii="Times New Roman" w:hAnsi="Times New Roman" w:cs="Times New Roman"/>
          <w:sz w:val="24"/>
        </w:rPr>
        <w:t xml:space="preserve"> İşyeri Eğitiminden başarısız sayılır</w:t>
      </w:r>
      <w:r>
        <w:rPr>
          <w:rFonts w:ascii="Times New Roman" w:hAnsi="Times New Roman" w:cs="Times New Roman"/>
          <w:sz w:val="24"/>
        </w:rPr>
        <w:t>lar</w:t>
      </w:r>
      <w:r w:rsidRPr="00742F32">
        <w:rPr>
          <w:rFonts w:ascii="Times New Roman" w:hAnsi="Times New Roman" w:cs="Times New Roman"/>
          <w:sz w:val="24"/>
        </w:rPr>
        <w:t>.</w:t>
      </w:r>
    </w:p>
    <w:p w:rsidR="00645671" w:rsidRDefault="00645671" w:rsidP="00645671">
      <w:pPr>
        <w:jc w:val="both"/>
        <w:rPr>
          <w:rFonts w:ascii="Times New Roman" w:hAnsi="Times New Roman" w:cs="Times New Roman"/>
          <w:b/>
          <w:sz w:val="24"/>
        </w:rPr>
      </w:pPr>
      <w:r w:rsidRPr="00742F32">
        <w:rPr>
          <w:rFonts w:ascii="Times New Roman" w:hAnsi="Times New Roman" w:cs="Times New Roman"/>
          <w:b/>
          <w:sz w:val="24"/>
        </w:rPr>
        <w:t xml:space="preserve">İşyeri Eğitimi Yapan Öğrencilerin Hakları </w:t>
      </w:r>
    </w:p>
    <w:p w:rsidR="00645671" w:rsidRPr="00742F32" w:rsidRDefault="00645671" w:rsidP="00645671">
      <w:pPr>
        <w:jc w:val="both"/>
        <w:rPr>
          <w:rFonts w:ascii="Times New Roman" w:hAnsi="Times New Roman" w:cs="Times New Roman"/>
          <w:b/>
          <w:sz w:val="24"/>
        </w:rPr>
      </w:pPr>
      <w:r w:rsidRPr="00742F32">
        <w:rPr>
          <w:rFonts w:ascii="Times New Roman" w:hAnsi="Times New Roman" w:cs="Times New Roman"/>
          <w:b/>
          <w:sz w:val="24"/>
        </w:rPr>
        <w:t>MADDE 11:</w:t>
      </w:r>
    </w:p>
    <w:p w:rsidR="00645671" w:rsidRPr="00742F32" w:rsidRDefault="00645671" w:rsidP="00645671">
      <w:pPr>
        <w:jc w:val="both"/>
        <w:rPr>
          <w:rFonts w:ascii="Times New Roman" w:hAnsi="Times New Roman" w:cs="Times New Roman"/>
          <w:b/>
          <w:sz w:val="24"/>
          <w:highlight w:val="yellow"/>
        </w:rPr>
      </w:pPr>
      <w:r w:rsidRPr="00742F32">
        <w:rPr>
          <w:rFonts w:ascii="Times New Roman" w:hAnsi="Times New Roman" w:cs="Times New Roman"/>
          <w:b/>
          <w:sz w:val="24"/>
        </w:rPr>
        <w:t>a)</w:t>
      </w:r>
      <w:r>
        <w:rPr>
          <w:rFonts w:ascii="Times New Roman" w:hAnsi="Times New Roman" w:cs="Times New Roman"/>
          <w:b/>
          <w:sz w:val="24"/>
        </w:rPr>
        <w:t xml:space="preserve"> </w:t>
      </w:r>
      <w:bookmarkStart w:id="0" w:name="_Hlk528249861"/>
      <w:r w:rsidRPr="006835A6">
        <w:rPr>
          <w:rFonts w:ascii="Times New Roman" w:hAnsi="Times New Roman" w:cs="Times New Roman"/>
          <w:sz w:val="24"/>
          <w:szCs w:val="24"/>
        </w:rPr>
        <w:t>İş Yeri Uygulama Eğitimi yapan öğrencilere, eğitimleri süresince 2547 Sayılı</w:t>
      </w:r>
      <w:r>
        <w:rPr>
          <w:rFonts w:ascii="Times New Roman" w:hAnsi="Times New Roman" w:cs="Times New Roman"/>
          <w:sz w:val="24"/>
          <w:szCs w:val="24"/>
        </w:rPr>
        <w:t xml:space="preserve"> </w:t>
      </w:r>
      <w:r w:rsidRPr="006835A6">
        <w:rPr>
          <w:rFonts w:ascii="Times New Roman" w:hAnsi="Times New Roman" w:cs="Times New Roman"/>
          <w:sz w:val="24"/>
          <w:szCs w:val="24"/>
        </w:rPr>
        <w:t>Kanun’un geçici 74. maddesi kapsamındaki programlarda okuyan ilgili öğrencilere verilmek üzere</w:t>
      </w:r>
      <w:r>
        <w:rPr>
          <w:rFonts w:ascii="Times New Roman" w:hAnsi="Times New Roman" w:cs="Times New Roman"/>
          <w:sz w:val="24"/>
          <w:szCs w:val="24"/>
        </w:rPr>
        <w:t xml:space="preserve"> </w:t>
      </w:r>
      <w:r w:rsidRPr="006835A6">
        <w:rPr>
          <w:rFonts w:ascii="Times New Roman" w:hAnsi="Times New Roman" w:cs="Times New Roman"/>
          <w:sz w:val="24"/>
          <w:szCs w:val="24"/>
        </w:rPr>
        <w:t xml:space="preserve">Üniversitemiz bütçesine aktarılacak ödenek dışında herhangi bir ücret ödemesi yapılmaz. </w:t>
      </w:r>
      <w:r w:rsidRPr="00C92D30">
        <w:rPr>
          <w:rFonts w:ascii="Times New Roman" w:hAnsi="Times New Roman" w:cs="Times New Roman"/>
          <w:sz w:val="24"/>
          <w:szCs w:val="24"/>
        </w:rPr>
        <w:t>Öğrencilere işyerleri tarafından ücret ödenip ödenmemesi konusunda ise Bartın Üniversitesi taraf değildir. Ancak; 3308 Sayılı Mesleki Eğitim Kanunu kapsamında, işyerlerinin kendi mevzuatları izin verdiği takdirde ödeme yapılabilir.</w:t>
      </w:r>
      <w:bookmarkEnd w:id="0"/>
    </w:p>
    <w:p w:rsidR="00645671" w:rsidRPr="00155541" w:rsidRDefault="00645671" w:rsidP="00645671">
      <w:pPr>
        <w:jc w:val="both"/>
        <w:rPr>
          <w:rFonts w:ascii="Times New Roman" w:hAnsi="Times New Roman" w:cs="Times New Roman"/>
          <w:b/>
          <w:sz w:val="24"/>
        </w:rPr>
      </w:pPr>
      <w:r w:rsidRPr="00155541">
        <w:rPr>
          <w:rFonts w:ascii="Times New Roman" w:hAnsi="Times New Roman" w:cs="Times New Roman"/>
          <w:b/>
          <w:sz w:val="24"/>
        </w:rPr>
        <w:t xml:space="preserve">b) </w:t>
      </w:r>
      <w:r w:rsidRPr="00155541">
        <w:rPr>
          <w:rFonts w:ascii="Times New Roman" w:hAnsi="Times New Roman" w:cs="Times New Roman"/>
          <w:sz w:val="24"/>
        </w:rPr>
        <w:t>İşyerinin, çalışanlara sağlanan ulaşım, yemek ve diğer sosyal hizmetlerden öğrencileri yararlandırması beklenmektedir. Ancak; Kanuni bir hakka veya toplu sözleşmeye dayanarak yapılmakta olan yardımlardan öğrenciler istifade edemezler.</w:t>
      </w:r>
    </w:p>
    <w:p w:rsidR="00645671" w:rsidRPr="00742F32" w:rsidRDefault="00645671" w:rsidP="00645671">
      <w:pPr>
        <w:jc w:val="both"/>
        <w:rPr>
          <w:rFonts w:ascii="Times New Roman" w:hAnsi="Times New Roman" w:cs="Times New Roman"/>
          <w:b/>
          <w:sz w:val="24"/>
        </w:rPr>
      </w:pPr>
      <w:r w:rsidRPr="00155541">
        <w:rPr>
          <w:rFonts w:ascii="Times New Roman" w:hAnsi="Times New Roman" w:cs="Times New Roman"/>
          <w:b/>
          <w:sz w:val="24"/>
        </w:rPr>
        <w:t xml:space="preserve">c) </w:t>
      </w:r>
      <w:r w:rsidRPr="00155541">
        <w:rPr>
          <w:rFonts w:ascii="Times New Roman" w:hAnsi="Times New Roman" w:cs="Times New Roman"/>
          <w:sz w:val="24"/>
        </w:rPr>
        <w:t>Bartın Üniversitesi, İşyeri Eğitimi yapan öğrencileri 5510 Sayılı Kanun gereği iş kazası ve meslek hastalıklarına karşı sigortalar ve primlerini öder. Olası bir iş kazası durumunda İşyeri Eğitimi Yetkilisi, anılan kanun hükümleri çerçevesinde öğrenciyi en yakın sağlık kurumuna yönlendirip durumu izleyici öğretim elemanına bildirmekle yükümlüdür.</w:t>
      </w:r>
      <w:r>
        <w:rPr>
          <w:rFonts w:ascii="Times New Roman" w:hAnsi="Times New Roman" w:cs="Times New Roman"/>
          <w:sz w:val="24"/>
        </w:rPr>
        <w:t xml:space="preserve"> 3308 sayılı kanunun </w:t>
      </w:r>
      <w:r>
        <w:rPr>
          <w:rFonts w:ascii="Times New Roman" w:hAnsi="Times New Roman" w:cs="Times New Roman"/>
          <w:sz w:val="24"/>
        </w:rPr>
        <w:lastRenderedPageBreak/>
        <w:t>25. Maddesi gereğince öğrencinin eğitimi sırasında iş yerinin kusuru halinde meydana gelecek iş kazaları ve meslek hastalarından işveren sorumludur.</w:t>
      </w:r>
    </w:p>
    <w:p w:rsidR="00645671" w:rsidRPr="00742F32" w:rsidRDefault="00645671" w:rsidP="00645671">
      <w:pPr>
        <w:jc w:val="both"/>
        <w:rPr>
          <w:rFonts w:ascii="Times New Roman" w:hAnsi="Times New Roman" w:cs="Times New Roman"/>
          <w:b/>
          <w:sz w:val="24"/>
        </w:rPr>
      </w:pPr>
      <w:r w:rsidRPr="00742F32">
        <w:rPr>
          <w:rFonts w:ascii="Times New Roman" w:hAnsi="Times New Roman" w:cs="Times New Roman"/>
          <w:b/>
          <w:sz w:val="24"/>
        </w:rPr>
        <w:t xml:space="preserve">Gizli Bilgi, Ticari Sırlar, Patent Haklarının Korunması ve </w:t>
      </w:r>
      <w:r>
        <w:rPr>
          <w:rFonts w:ascii="Times New Roman" w:hAnsi="Times New Roman" w:cs="Times New Roman"/>
          <w:b/>
          <w:sz w:val="24"/>
        </w:rPr>
        <w:t>S</w:t>
      </w:r>
      <w:r w:rsidRPr="00742F32">
        <w:rPr>
          <w:rFonts w:ascii="Times New Roman" w:hAnsi="Times New Roman" w:cs="Times New Roman"/>
          <w:b/>
          <w:sz w:val="24"/>
        </w:rPr>
        <w:t>orumluluklar</w:t>
      </w:r>
    </w:p>
    <w:p w:rsidR="00645671" w:rsidRPr="00742F32" w:rsidRDefault="00645671" w:rsidP="00645671">
      <w:pPr>
        <w:jc w:val="both"/>
        <w:rPr>
          <w:rFonts w:ascii="Times New Roman" w:hAnsi="Times New Roman" w:cs="Times New Roman"/>
          <w:sz w:val="24"/>
        </w:rPr>
      </w:pPr>
      <w:r w:rsidRPr="00742F32">
        <w:rPr>
          <w:rFonts w:ascii="Times New Roman" w:hAnsi="Times New Roman" w:cs="Times New Roman"/>
          <w:b/>
          <w:sz w:val="24"/>
        </w:rPr>
        <w:t xml:space="preserve">MADDE 12: </w:t>
      </w:r>
      <w:r w:rsidRPr="00742F32">
        <w:rPr>
          <w:rFonts w:ascii="Times New Roman" w:hAnsi="Times New Roman" w:cs="Times New Roman"/>
          <w:sz w:val="24"/>
        </w:rPr>
        <w:t xml:space="preserve">İşyeri Eğitimi sırasında ve bu uygulamanın sona ermesinden sonra, İşyeri Eğitimi sırasındaki çalışma, araştırma-geliştirme ve endüstriyel uygulamalar süresinde herhangi bir aşamada yer almış olan </w:t>
      </w:r>
      <w:r>
        <w:rPr>
          <w:rFonts w:ascii="Times New Roman" w:hAnsi="Times New Roman" w:cs="Times New Roman"/>
          <w:sz w:val="24"/>
        </w:rPr>
        <w:t>ö</w:t>
      </w:r>
      <w:r w:rsidRPr="00742F32">
        <w:rPr>
          <w:rFonts w:ascii="Times New Roman" w:hAnsi="Times New Roman" w:cs="Times New Roman"/>
          <w:sz w:val="24"/>
        </w:rPr>
        <w:t xml:space="preserve">ğrenciler yapılan çalışmalarla ilgili tüm ticari sırları ve gizli belgeleri koruyacaklarını, hiçbir bilgiyi ifşa etmeyeceklerini kabul ve beyan ederler. </w:t>
      </w:r>
      <w:r>
        <w:rPr>
          <w:rFonts w:ascii="Times New Roman" w:hAnsi="Times New Roman" w:cs="Times New Roman"/>
          <w:sz w:val="24"/>
        </w:rPr>
        <w:t xml:space="preserve">Öğrenciler </w:t>
      </w:r>
      <w:r w:rsidRPr="00742F32">
        <w:rPr>
          <w:rFonts w:ascii="Times New Roman" w:hAnsi="Times New Roman" w:cs="Times New Roman"/>
          <w:sz w:val="24"/>
        </w:rPr>
        <w:t>İşyeri Eğitimi sırasındaki çalışma, araştırma-geliştirme ve endüstriyel uygulamalar süresinde</w:t>
      </w:r>
      <w:r>
        <w:rPr>
          <w:rFonts w:ascii="Times New Roman" w:hAnsi="Times New Roman" w:cs="Times New Roman"/>
          <w:sz w:val="24"/>
        </w:rPr>
        <w:t xml:space="preserve"> edindikleri bilgileri ancak işyerinin izni dahilinde paylaşabilirler. </w:t>
      </w:r>
      <w:r w:rsidRPr="00742F32">
        <w:rPr>
          <w:rFonts w:ascii="Times New Roman" w:hAnsi="Times New Roman" w:cs="Times New Roman"/>
          <w:sz w:val="24"/>
        </w:rPr>
        <w:t>İşyeri Eğitimine alınacak olan öğrencinin sorumluluk ve gizlilik akdi sözleşmesi</w:t>
      </w:r>
      <w:r>
        <w:rPr>
          <w:rFonts w:ascii="Times New Roman" w:hAnsi="Times New Roman" w:cs="Times New Roman"/>
          <w:sz w:val="24"/>
        </w:rPr>
        <w:t xml:space="preserve"> </w:t>
      </w:r>
      <w:r>
        <w:rPr>
          <w:rFonts w:ascii="Times New Roman" w:hAnsi="Times New Roman" w:cs="Times New Roman"/>
          <w:sz w:val="24"/>
          <w:szCs w:val="24"/>
        </w:rPr>
        <w:t>3</w:t>
      </w:r>
      <w:r w:rsidRPr="0094750E">
        <w:rPr>
          <w:rFonts w:ascii="Times New Roman" w:hAnsi="Times New Roman" w:cs="Times New Roman"/>
          <w:sz w:val="24"/>
          <w:szCs w:val="24"/>
        </w:rPr>
        <w:t xml:space="preserve"> nüsha olarak çoğaltılır.</w:t>
      </w:r>
      <w:r>
        <w:rPr>
          <w:rFonts w:ascii="Times New Roman" w:hAnsi="Times New Roman" w:cs="Times New Roman"/>
          <w:sz w:val="24"/>
          <w:szCs w:val="24"/>
        </w:rPr>
        <w:t xml:space="preserve"> Öğrenci, Bölüm İşyeri Eğitimi Komisyonu üyesi ile sözleşmeyi imzaladıktan sonra İşyeri Eğitimine başladığı kurumda İşyeri Eğitimi Yetkilisine de imzalatarak</w:t>
      </w:r>
      <w:r w:rsidRPr="0094750E">
        <w:rPr>
          <w:rFonts w:ascii="Times New Roman" w:hAnsi="Times New Roman" w:cs="Times New Roman"/>
          <w:sz w:val="24"/>
          <w:szCs w:val="24"/>
        </w:rPr>
        <w:t xml:space="preserve"> bir nüshası</w:t>
      </w:r>
      <w:r>
        <w:rPr>
          <w:rFonts w:ascii="Times New Roman" w:hAnsi="Times New Roman" w:cs="Times New Roman"/>
          <w:sz w:val="24"/>
          <w:szCs w:val="24"/>
        </w:rPr>
        <w:t>nı</w:t>
      </w:r>
      <w:r w:rsidRPr="0094750E">
        <w:rPr>
          <w:rFonts w:ascii="Times New Roman" w:hAnsi="Times New Roman" w:cs="Times New Roman"/>
          <w:sz w:val="24"/>
          <w:szCs w:val="24"/>
        </w:rPr>
        <w:t xml:space="preserve"> işyerine veri</w:t>
      </w:r>
      <w:r>
        <w:rPr>
          <w:rFonts w:ascii="Times New Roman" w:hAnsi="Times New Roman" w:cs="Times New Roman"/>
          <w:sz w:val="24"/>
          <w:szCs w:val="24"/>
        </w:rPr>
        <w:t>r</w:t>
      </w:r>
      <w:r w:rsidRPr="0094750E">
        <w:rPr>
          <w:rFonts w:ascii="Times New Roman" w:hAnsi="Times New Roman" w:cs="Times New Roman"/>
          <w:sz w:val="24"/>
          <w:szCs w:val="24"/>
        </w:rPr>
        <w:t>. Diğer</w:t>
      </w:r>
      <w:r>
        <w:rPr>
          <w:rFonts w:ascii="Times New Roman" w:hAnsi="Times New Roman" w:cs="Times New Roman"/>
          <w:sz w:val="24"/>
          <w:szCs w:val="24"/>
        </w:rPr>
        <w:t xml:space="preserve"> iki nüshasından birini kendine, diğerini ise İşyeri Eğitimi sonunda </w:t>
      </w:r>
      <w:r w:rsidRPr="0094750E">
        <w:rPr>
          <w:rFonts w:ascii="Times New Roman" w:hAnsi="Times New Roman" w:cs="Times New Roman"/>
          <w:sz w:val="24"/>
          <w:szCs w:val="24"/>
        </w:rPr>
        <w:t>Bölüm İşyeri Eğitimi Komisyonu’n</w:t>
      </w:r>
      <w:r>
        <w:rPr>
          <w:rFonts w:ascii="Times New Roman" w:hAnsi="Times New Roman" w:cs="Times New Roman"/>
          <w:sz w:val="24"/>
          <w:szCs w:val="24"/>
        </w:rPr>
        <w:t>a teslim etmek üzere dosyasında saklar.</w:t>
      </w:r>
    </w:p>
    <w:p w:rsidR="00645671" w:rsidRPr="00742F32" w:rsidRDefault="00645671" w:rsidP="00645671">
      <w:pPr>
        <w:jc w:val="both"/>
        <w:rPr>
          <w:rFonts w:ascii="Times New Roman" w:hAnsi="Times New Roman" w:cs="Times New Roman"/>
          <w:sz w:val="24"/>
        </w:rPr>
      </w:pPr>
      <w:r w:rsidRPr="00742F32">
        <w:rPr>
          <w:rFonts w:ascii="Times New Roman" w:hAnsi="Times New Roman" w:cs="Times New Roman"/>
          <w:sz w:val="24"/>
        </w:rPr>
        <w:t xml:space="preserve">Bu protokolde yer almayan hususlar hakkında Bartın Üniversitesi </w:t>
      </w:r>
      <w:r w:rsidRPr="00A8418A">
        <w:rPr>
          <w:rFonts w:ascii="Times New Roman" w:hAnsi="Times New Roman" w:cs="Times New Roman"/>
          <w:sz w:val="24"/>
        </w:rPr>
        <w:t>Mühendislik, Mimarlık ve Tasarım Fakültesi</w:t>
      </w:r>
      <w:r w:rsidRPr="00742F32">
        <w:rPr>
          <w:rFonts w:ascii="Times New Roman" w:hAnsi="Times New Roman" w:cs="Times New Roman"/>
          <w:sz w:val="24"/>
        </w:rPr>
        <w:t xml:space="preserve"> İşyeri Eğitim</w:t>
      </w:r>
      <w:r>
        <w:rPr>
          <w:rFonts w:ascii="Times New Roman" w:hAnsi="Times New Roman" w:cs="Times New Roman"/>
          <w:sz w:val="24"/>
        </w:rPr>
        <w:t>i</w:t>
      </w:r>
      <w:r w:rsidRPr="00742F32">
        <w:rPr>
          <w:rFonts w:ascii="Times New Roman" w:hAnsi="Times New Roman" w:cs="Times New Roman"/>
          <w:sz w:val="24"/>
        </w:rPr>
        <w:t xml:space="preserve"> Yönergesinde belirtilen hükümler esas alınmaktadır.</w:t>
      </w:r>
    </w:p>
    <w:p w:rsidR="00645671" w:rsidRDefault="00645671" w:rsidP="00645671">
      <w:pPr>
        <w:jc w:val="both"/>
        <w:rPr>
          <w:rFonts w:ascii="Times New Roman" w:hAnsi="Times New Roman" w:cs="Times New Roman"/>
          <w:b/>
          <w:sz w:val="24"/>
        </w:rPr>
      </w:pPr>
    </w:p>
    <w:p w:rsidR="00645671" w:rsidRDefault="00645671" w:rsidP="00645671">
      <w:pPr>
        <w:jc w:val="both"/>
        <w:rPr>
          <w:rFonts w:ascii="Times New Roman" w:hAnsi="Times New Roman" w:cs="Times New Roman"/>
          <w:sz w:val="24"/>
        </w:rPr>
      </w:pPr>
      <w:r w:rsidRPr="00742F32">
        <w:rPr>
          <w:rFonts w:ascii="Times New Roman" w:hAnsi="Times New Roman" w:cs="Times New Roman"/>
          <w:b/>
          <w:sz w:val="24"/>
        </w:rPr>
        <w:t xml:space="preserve">MADDE 13: </w:t>
      </w:r>
      <w:r w:rsidRPr="00742F32">
        <w:rPr>
          <w:rFonts w:ascii="Times New Roman" w:hAnsi="Times New Roman" w:cs="Times New Roman"/>
          <w:sz w:val="24"/>
        </w:rPr>
        <w:t>İşbu protokolün uygulanmasından doğabilecek uyuşmazlıklarda protokolde hüküm bulunmadığı hallerde genel hükümler uygulanır. İdari ve hukuki anlaşmazlıkların çözümü konusunda Bartın Mahkemeleri yetkili olacaktır.</w:t>
      </w:r>
    </w:p>
    <w:p w:rsidR="00645671" w:rsidRPr="00742F32" w:rsidRDefault="00645671" w:rsidP="00645671">
      <w:pPr>
        <w:jc w:val="both"/>
        <w:rPr>
          <w:rFonts w:ascii="Times New Roman" w:hAnsi="Times New Roman" w:cs="Times New Roman"/>
          <w:b/>
          <w:sz w:val="24"/>
        </w:rPr>
      </w:pPr>
      <w:r w:rsidRPr="00742F32">
        <w:rPr>
          <w:rFonts w:ascii="Times New Roman" w:hAnsi="Times New Roman" w:cs="Times New Roman"/>
          <w:b/>
          <w:sz w:val="24"/>
        </w:rPr>
        <w:t xml:space="preserve">…………………………………..……… İşletmesinde aşağıdaki tabloda belirtilen mühendislik programlarında öğrenci kontenjanı için, Bartın Üniversitesi </w:t>
      </w:r>
      <w:r w:rsidRPr="00A8418A">
        <w:rPr>
          <w:rFonts w:ascii="Times New Roman" w:hAnsi="Times New Roman" w:cs="Times New Roman"/>
          <w:b/>
          <w:sz w:val="24"/>
        </w:rPr>
        <w:t>Mühendislik, Mimarlık ve Tasarım Fakültesi</w:t>
      </w:r>
      <w:r w:rsidRPr="00742F32">
        <w:rPr>
          <w:rFonts w:ascii="Times New Roman" w:hAnsi="Times New Roman" w:cs="Times New Roman"/>
          <w:b/>
          <w:sz w:val="24"/>
        </w:rPr>
        <w:t xml:space="preserve"> ile birlikte işbu protokol hükümleri çerçevesinde İşyeri Eğitimi çalışmalarında işbirliğini kabul ve taahhüt eder.</w:t>
      </w:r>
    </w:p>
    <w:tbl>
      <w:tblPr>
        <w:tblStyle w:val="TableGrid0"/>
        <w:tblW w:w="5000" w:type="pct"/>
        <w:tblLook w:val="04A0" w:firstRow="1" w:lastRow="0" w:firstColumn="1" w:lastColumn="0" w:noHBand="0" w:noVBand="1"/>
      </w:tblPr>
      <w:tblGrid>
        <w:gridCol w:w="3531"/>
        <w:gridCol w:w="1537"/>
        <w:gridCol w:w="1756"/>
        <w:gridCol w:w="2238"/>
      </w:tblGrid>
      <w:tr w:rsidR="00645671" w:rsidTr="00857D23">
        <w:tc>
          <w:tcPr>
            <w:tcW w:w="1948" w:type="pct"/>
            <w:vMerge w:val="restart"/>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Bölüm</w:t>
            </w:r>
          </w:p>
        </w:tc>
        <w:tc>
          <w:tcPr>
            <w:tcW w:w="1817" w:type="pct"/>
            <w:gridSpan w:val="2"/>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Kontenjan</w:t>
            </w:r>
          </w:p>
        </w:tc>
        <w:tc>
          <w:tcPr>
            <w:tcW w:w="1235" w:type="pct"/>
            <w:vMerge w:val="restart"/>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Toplam Kontenjan</w:t>
            </w:r>
          </w:p>
        </w:tc>
      </w:tr>
      <w:tr w:rsidR="00645671" w:rsidTr="00857D23">
        <w:tc>
          <w:tcPr>
            <w:tcW w:w="1948" w:type="pct"/>
            <w:vMerge/>
          </w:tcPr>
          <w:p w:rsidR="00645671" w:rsidRDefault="00645671" w:rsidP="00857D23">
            <w:pPr>
              <w:jc w:val="both"/>
              <w:rPr>
                <w:rFonts w:ascii="Times New Roman" w:hAnsi="Times New Roman" w:cs="Times New Roman"/>
                <w:b/>
                <w:sz w:val="24"/>
                <w:lang w:val="tr-TR"/>
              </w:rPr>
            </w:pPr>
          </w:p>
        </w:tc>
        <w:tc>
          <w:tcPr>
            <w:tcW w:w="848" w:type="pct"/>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Güz Yarıyılı</w:t>
            </w:r>
          </w:p>
        </w:tc>
        <w:tc>
          <w:tcPr>
            <w:tcW w:w="969" w:type="pct"/>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Bahar Yarıyılı</w:t>
            </w:r>
          </w:p>
        </w:tc>
        <w:tc>
          <w:tcPr>
            <w:tcW w:w="1235" w:type="pct"/>
            <w:vMerge/>
          </w:tcPr>
          <w:p w:rsidR="00645671" w:rsidRDefault="00645671" w:rsidP="00857D23">
            <w:pPr>
              <w:jc w:val="both"/>
              <w:rPr>
                <w:rFonts w:ascii="Times New Roman" w:hAnsi="Times New Roman" w:cs="Times New Roman"/>
                <w:b/>
                <w:sz w:val="24"/>
                <w:lang w:val="tr-TR"/>
              </w:rPr>
            </w:pPr>
          </w:p>
        </w:tc>
      </w:tr>
      <w:tr w:rsidR="00645671" w:rsidTr="00857D23">
        <w:tc>
          <w:tcPr>
            <w:tcW w:w="1948" w:type="pct"/>
          </w:tcPr>
          <w:p w:rsidR="00645671" w:rsidRPr="00742F32" w:rsidRDefault="00645671" w:rsidP="00857D23">
            <w:pPr>
              <w:jc w:val="both"/>
              <w:rPr>
                <w:rFonts w:ascii="Times New Roman" w:hAnsi="Times New Roman" w:cs="Times New Roman"/>
                <w:sz w:val="24"/>
                <w:lang w:val="tr-TR"/>
              </w:rPr>
            </w:pPr>
            <w:r w:rsidRPr="00742F32">
              <w:rPr>
                <w:rFonts w:ascii="Times New Roman" w:hAnsi="Times New Roman" w:cs="Times New Roman"/>
                <w:sz w:val="24"/>
                <w:lang w:val="tr-TR"/>
              </w:rPr>
              <w:t>Elektrik-Elektronik Mühendisliği</w:t>
            </w:r>
          </w:p>
        </w:tc>
        <w:tc>
          <w:tcPr>
            <w:tcW w:w="848" w:type="pct"/>
          </w:tcPr>
          <w:p w:rsidR="00645671" w:rsidRPr="00742F32" w:rsidRDefault="00645671" w:rsidP="00857D23">
            <w:pPr>
              <w:jc w:val="both"/>
              <w:rPr>
                <w:rFonts w:ascii="Times New Roman" w:hAnsi="Times New Roman" w:cs="Times New Roman"/>
                <w:sz w:val="24"/>
                <w:lang w:val="tr-TR"/>
              </w:rPr>
            </w:pPr>
          </w:p>
        </w:tc>
        <w:tc>
          <w:tcPr>
            <w:tcW w:w="969" w:type="pct"/>
          </w:tcPr>
          <w:p w:rsidR="00645671" w:rsidRPr="00742F32" w:rsidRDefault="00645671" w:rsidP="00857D23">
            <w:pPr>
              <w:jc w:val="both"/>
              <w:rPr>
                <w:rFonts w:ascii="Times New Roman" w:hAnsi="Times New Roman" w:cs="Times New Roman"/>
                <w:sz w:val="24"/>
                <w:lang w:val="tr-TR"/>
              </w:rPr>
            </w:pPr>
          </w:p>
        </w:tc>
        <w:tc>
          <w:tcPr>
            <w:tcW w:w="1235" w:type="pct"/>
          </w:tcPr>
          <w:p w:rsidR="00645671" w:rsidRPr="00742F32" w:rsidRDefault="00645671" w:rsidP="00857D23">
            <w:pPr>
              <w:jc w:val="both"/>
              <w:rPr>
                <w:rFonts w:ascii="Times New Roman" w:hAnsi="Times New Roman" w:cs="Times New Roman"/>
                <w:sz w:val="24"/>
                <w:lang w:val="tr-TR"/>
              </w:rPr>
            </w:pPr>
          </w:p>
        </w:tc>
      </w:tr>
      <w:tr w:rsidR="00645671" w:rsidTr="00857D23">
        <w:tc>
          <w:tcPr>
            <w:tcW w:w="1948" w:type="pct"/>
          </w:tcPr>
          <w:p w:rsidR="00645671" w:rsidRPr="00742F32" w:rsidRDefault="00645671" w:rsidP="00857D23">
            <w:pPr>
              <w:jc w:val="both"/>
              <w:rPr>
                <w:rFonts w:ascii="Times New Roman" w:hAnsi="Times New Roman" w:cs="Times New Roman"/>
                <w:sz w:val="24"/>
                <w:lang w:val="tr-TR"/>
              </w:rPr>
            </w:pPr>
            <w:r>
              <w:rPr>
                <w:rFonts w:ascii="Times New Roman" w:hAnsi="Times New Roman" w:cs="Times New Roman"/>
                <w:sz w:val="24"/>
                <w:lang w:val="tr-TR"/>
              </w:rPr>
              <w:t>Bilgisayar Mühendisliği</w:t>
            </w:r>
          </w:p>
        </w:tc>
        <w:tc>
          <w:tcPr>
            <w:tcW w:w="848" w:type="pct"/>
          </w:tcPr>
          <w:p w:rsidR="00645671" w:rsidRPr="00742F32" w:rsidRDefault="00645671" w:rsidP="00857D23">
            <w:pPr>
              <w:jc w:val="both"/>
              <w:rPr>
                <w:rFonts w:ascii="Times New Roman" w:hAnsi="Times New Roman" w:cs="Times New Roman"/>
                <w:sz w:val="24"/>
                <w:lang w:val="tr-TR"/>
              </w:rPr>
            </w:pPr>
          </w:p>
        </w:tc>
        <w:tc>
          <w:tcPr>
            <w:tcW w:w="969" w:type="pct"/>
          </w:tcPr>
          <w:p w:rsidR="00645671" w:rsidRPr="00742F32" w:rsidRDefault="00645671" w:rsidP="00857D23">
            <w:pPr>
              <w:jc w:val="both"/>
              <w:rPr>
                <w:rFonts w:ascii="Times New Roman" w:hAnsi="Times New Roman" w:cs="Times New Roman"/>
                <w:sz w:val="24"/>
                <w:lang w:val="tr-TR"/>
              </w:rPr>
            </w:pPr>
          </w:p>
        </w:tc>
        <w:tc>
          <w:tcPr>
            <w:tcW w:w="1235" w:type="pct"/>
          </w:tcPr>
          <w:p w:rsidR="00645671" w:rsidRPr="00742F32" w:rsidRDefault="00645671" w:rsidP="00857D23">
            <w:pPr>
              <w:jc w:val="both"/>
              <w:rPr>
                <w:rFonts w:ascii="Times New Roman" w:hAnsi="Times New Roman" w:cs="Times New Roman"/>
                <w:sz w:val="24"/>
                <w:lang w:val="tr-TR"/>
              </w:rPr>
            </w:pPr>
          </w:p>
        </w:tc>
      </w:tr>
      <w:tr w:rsidR="00645671" w:rsidTr="00857D23">
        <w:tc>
          <w:tcPr>
            <w:tcW w:w="1948" w:type="pct"/>
          </w:tcPr>
          <w:p w:rsidR="00645671" w:rsidRPr="00742F32" w:rsidRDefault="00645671" w:rsidP="00857D23">
            <w:pPr>
              <w:jc w:val="both"/>
              <w:rPr>
                <w:rFonts w:ascii="Times New Roman" w:hAnsi="Times New Roman" w:cs="Times New Roman"/>
                <w:sz w:val="24"/>
                <w:lang w:val="tr-TR"/>
              </w:rPr>
            </w:pPr>
            <w:r>
              <w:rPr>
                <w:rFonts w:ascii="Times New Roman" w:hAnsi="Times New Roman" w:cs="Times New Roman"/>
                <w:sz w:val="24"/>
                <w:lang w:val="tr-TR"/>
              </w:rPr>
              <w:t>Makine Mühendisliği</w:t>
            </w:r>
          </w:p>
        </w:tc>
        <w:tc>
          <w:tcPr>
            <w:tcW w:w="848" w:type="pct"/>
          </w:tcPr>
          <w:p w:rsidR="00645671" w:rsidRPr="00742F32" w:rsidRDefault="00645671" w:rsidP="00857D23">
            <w:pPr>
              <w:jc w:val="both"/>
              <w:rPr>
                <w:rFonts w:ascii="Times New Roman" w:hAnsi="Times New Roman" w:cs="Times New Roman"/>
                <w:sz w:val="24"/>
                <w:lang w:val="tr-TR"/>
              </w:rPr>
            </w:pPr>
          </w:p>
        </w:tc>
        <w:tc>
          <w:tcPr>
            <w:tcW w:w="969" w:type="pct"/>
          </w:tcPr>
          <w:p w:rsidR="00645671" w:rsidRPr="00742F32" w:rsidRDefault="00645671" w:rsidP="00857D23">
            <w:pPr>
              <w:jc w:val="both"/>
              <w:rPr>
                <w:rFonts w:ascii="Times New Roman" w:hAnsi="Times New Roman" w:cs="Times New Roman"/>
                <w:sz w:val="24"/>
                <w:lang w:val="tr-TR"/>
              </w:rPr>
            </w:pPr>
          </w:p>
        </w:tc>
        <w:tc>
          <w:tcPr>
            <w:tcW w:w="1235" w:type="pct"/>
          </w:tcPr>
          <w:p w:rsidR="00645671" w:rsidRPr="00742F32" w:rsidRDefault="00645671" w:rsidP="00857D23">
            <w:pPr>
              <w:jc w:val="both"/>
              <w:rPr>
                <w:rFonts w:ascii="Times New Roman" w:hAnsi="Times New Roman" w:cs="Times New Roman"/>
                <w:sz w:val="24"/>
                <w:lang w:val="tr-TR"/>
              </w:rPr>
            </w:pPr>
          </w:p>
        </w:tc>
      </w:tr>
      <w:tr w:rsidR="00645671" w:rsidTr="00857D23">
        <w:tc>
          <w:tcPr>
            <w:tcW w:w="1948" w:type="pct"/>
          </w:tcPr>
          <w:p w:rsidR="00645671" w:rsidRPr="00742F32" w:rsidRDefault="00645671" w:rsidP="00857D23">
            <w:pPr>
              <w:jc w:val="both"/>
              <w:rPr>
                <w:rFonts w:ascii="Times New Roman" w:hAnsi="Times New Roman" w:cs="Times New Roman"/>
                <w:sz w:val="24"/>
                <w:lang w:val="tr-TR"/>
              </w:rPr>
            </w:pPr>
            <w:r>
              <w:rPr>
                <w:rFonts w:ascii="Times New Roman" w:hAnsi="Times New Roman" w:cs="Times New Roman"/>
                <w:sz w:val="24"/>
                <w:lang w:val="tr-TR"/>
              </w:rPr>
              <w:t>İnşaat Mühendisliği</w:t>
            </w:r>
          </w:p>
        </w:tc>
        <w:tc>
          <w:tcPr>
            <w:tcW w:w="848" w:type="pct"/>
          </w:tcPr>
          <w:p w:rsidR="00645671" w:rsidRPr="00742F32" w:rsidRDefault="00645671" w:rsidP="00857D23">
            <w:pPr>
              <w:jc w:val="both"/>
              <w:rPr>
                <w:rFonts w:ascii="Times New Roman" w:hAnsi="Times New Roman" w:cs="Times New Roman"/>
                <w:sz w:val="24"/>
                <w:lang w:val="tr-TR"/>
              </w:rPr>
            </w:pPr>
          </w:p>
        </w:tc>
        <w:tc>
          <w:tcPr>
            <w:tcW w:w="969" w:type="pct"/>
          </w:tcPr>
          <w:p w:rsidR="00645671" w:rsidRPr="00742F32" w:rsidRDefault="00645671" w:rsidP="00857D23">
            <w:pPr>
              <w:jc w:val="both"/>
              <w:rPr>
                <w:rFonts w:ascii="Times New Roman" w:hAnsi="Times New Roman" w:cs="Times New Roman"/>
                <w:sz w:val="24"/>
                <w:lang w:val="tr-TR"/>
              </w:rPr>
            </w:pPr>
          </w:p>
        </w:tc>
        <w:tc>
          <w:tcPr>
            <w:tcW w:w="1235" w:type="pct"/>
          </w:tcPr>
          <w:p w:rsidR="00645671" w:rsidRPr="00742F32" w:rsidRDefault="00645671" w:rsidP="00857D23">
            <w:pPr>
              <w:jc w:val="both"/>
              <w:rPr>
                <w:rFonts w:ascii="Times New Roman" w:hAnsi="Times New Roman" w:cs="Times New Roman"/>
                <w:sz w:val="24"/>
                <w:lang w:val="tr-TR"/>
              </w:rPr>
            </w:pPr>
          </w:p>
        </w:tc>
      </w:tr>
    </w:tbl>
    <w:p w:rsidR="00645671" w:rsidRDefault="00645671" w:rsidP="00645671">
      <w:pPr>
        <w:jc w:val="both"/>
        <w:rPr>
          <w:rFonts w:ascii="Times New Roman" w:hAnsi="Times New Roman" w:cs="Times New Roman"/>
          <w:b/>
          <w:sz w:val="24"/>
        </w:rPr>
      </w:pPr>
    </w:p>
    <w:p w:rsidR="00645671" w:rsidRDefault="00645671" w:rsidP="00645671">
      <w:pPr>
        <w:jc w:val="both"/>
        <w:rPr>
          <w:rFonts w:ascii="Times New Roman" w:hAnsi="Times New Roman" w:cs="Times New Roman"/>
          <w:b/>
          <w:sz w:val="24"/>
        </w:rPr>
      </w:pPr>
      <w:r>
        <w:rPr>
          <w:rFonts w:ascii="Times New Roman" w:hAnsi="Times New Roman" w:cs="Times New Roman"/>
          <w:b/>
          <w:sz w:val="24"/>
        </w:rPr>
        <w:t>MADDE 14: Yürürlülük tarihi</w:t>
      </w:r>
    </w:p>
    <w:p w:rsidR="00645671" w:rsidRDefault="00645671" w:rsidP="00645671">
      <w:pPr>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14 (ondört) maddeden oluşan iş bu protokol, taraflarca …/…/2020 tarihinde  3(üç) sayfadan ibaret ve 2(iki) asıl nüsha olarak tanzim edilmiş olup taraflarca okunup anlaşıldıktan sonra imzalanmıştır.</w:t>
      </w:r>
    </w:p>
    <w:p w:rsidR="00645671" w:rsidRPr="00B63A49" w:rsidRDefault="00645671" w:rsidP="00645671">
      <w:pPr>
        <w:jc w:val="both"/>
        <w:rPr>
          <w:rFonts w:ascii="Times New Roman" w:hAnsi="Times New Roman" w:cs="Times New Roman"/>
          <w:sz w:val="24"/>
        </w:rPr>
      </w:pPr>
      <w:r>
        <w:rPr>
          <w:rFonts w:ascii="Times New Roman" w:hAnsi="Times New Roman" w:cs="Times New Roman"/>
          <w:sz w:val="24"/>
        </w:rPr>
        <w:tab/>
        <w:t xml:space="preserve">İş bu protokol imzalandığı tarihte yürürlüğe girer. </w:t>
      </w:r>
    </w:p>
    <w:tbl>
      <w:tblPr>
        <w:tblStyle w:val="TableGrid0"/>
        <w:tblW w:w="16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gridCol w:w="5395"/>
      </w:tblGrid>
      <w:tr w:rsidR="00645671" w:rsidTr="00857D23">
        <w:tc>
          <w:tcPr>
            <w:tcW w:w="10790" w:type="dxa"/>
            <w:vAlign w:val="center"/>
          </w:tcPr>
          <w:p w:rsidR="00645671" w:rsidRDefault="00645671" w:rsidP="00857D23">
            <w:pPr>
              <w:ind w:right="177"/>
              <w:rPr>
                <w:rFonts w:ascii="Times New Roman" w:hAnsi="Times New Roman" w:cs="Times New Roman"/>
                <w:b/>
                <w:sz w:val="24"/>
                <w:lang w:val="tr-TR"/>
              </w:rPr>
            </w:pPr>
          </w:p>
          <w:p w:rsidR="00645671" w:rsidRDefault="00645671" w:rsidP="00857D23">
            <w:pPr>
              <w:ind w:right="177"/>
              <w:rPr>
                <w:rFonts w:ascii="Times New Roman" w:hAnsi="Times New Roman" w:cs="Times New Roman"/>
                <w:b/>
                <w:sz w:val="24"/>
                <w:lang w:val="tr-TR"/>
              </w:rPr>
            </w:pPr>
          </w:p>
          <w:p w:rsidR="00645671" w:rsidRDefault="00645671" w:rsidP="00857D23">
            <w:pPr>
              <w:ind w:right="177"/>
              <w:rPr>
                <w:rFonts w:ascii="Times New Roman" w:hAnsi="Times New Roman" w:cs="Times New Roman"/>
                <w:b/>
                <w:sz w:val="24"/>
                <w:lang w:val="tr-TR"/>
              </w:rPr>
            </w:pPr>
            <w:r>
              <w:rPr>
                <w:rFonts w:ascii="Times New Roman" w:hAnsi="Times New Roman" w:cs="Times New Roman"/>
                <w:b/>
                <w:sz w:val="24"/>
                <w:lang w:val="tr-TR"/>
              </w:rPr>
              <w:t xml:space="preserve">       İşletme Yöneticisi                                                                           Bartın Üniversitesi</w:t>
            </w:r>
          </w:p>
          <w:p w:rsidR="00645671" w:rsidRDefault="00645671" w:rsidP="00B42131">
            <w:pPr>
              <w:jc w:val="center"/>
              <w:rPr>
                <w:rFonts w:ascii="Times New Roman" w:hAnsi="Times New Roman" w:cs="Times New Roman"/>
                <w:b/>
                <w:sz w:val="24"/>
                <w:lang w:val="tr-TR"/>
              </w:rPr>
            </w:pPr>
            <w:r>
              <w:rPr>
                <w:rFonts w:ascii="Times New Roman" w:hAnsi="Times New Roman" w:cs="Times New Roman"/>
                <w:b/>
                <w:sz w:val="24"/>
                <w:lang w:val="tr-TR"/>
              </w:rPr>
              <w:t xml:space="preserve">                                                                                </w:t>
            </w:r>
            <w:r w:rsidR="00B42131">
              <w:rPr>
                <w:rFonts w:ascii="Times New Roman" w:hAnsi="Times New Roman" w:cs="Times New Roman"/>
                <w:b/>
                <w:sz w:val="24"/>
                <w:lang w:val="tr-TR"/>
              </w:rPr>
              <w:t xml:space="preserve"> </w:t>
            </w:r>
            <w:r>
              <w:rPr>
                <w:rFonts w:ascii="Times New Roman" w:hAnsi="Times New Roman" w:cs="Times New Roman"/>
                <w:b/>
                <w:sz w:val="24"/>
                <w:lang w:val="tr-TR"/>
              </w:rPr>
              <w:t xml:space="preserve">Rektör Yardımcısı                                           </w:t>
            </w:r>
          </w:p>
        </w:tc>
        <w:tc>
          <w:tcPr>
            <w:tcW w:w="5395" w:type="dxa"/>
            <w:vAlign w:val="center"/>
          </w:tcPr>
          <w:p w:rsidR="00645671" w:rsidRDefault="00645671" w:rsidP="00857D23">
            <w:pPr>
              <w:jc w:val="center"/>
              <w:rPr>
                <w:rFonts w:ascii="Times New Roman" w:hAnsi="Times New Roman" w:cs="Times New Roman"/>
                <w:b/>
                <w:sz w:val="24"/>
                <w:lang w:val="tr-TR"/>
              </w:rPr>
            </w:pPr>
            <w:r>
              <w:rPr>
                <w:rFonts w:ascii="Times New Roman" w:hAnsi="Times New Roman" w:cs="Times New Roman"/>
                <w:b/>
                <w:sz w:val="24"/>
                <w:lang w:val="tr-TR"/>
              </w:rPr>
              <w:t xml:space="preserve">    </w:t>
            </w:r>
          </w:p>
        </w:tc>
      </w:tr>
    </w:tbl>
    <w:p w:rsidR="001A592E" w:rsidRDefault="001A592E" w:rsidP="001A592E">
      <w:pPr>
        <w:pStyle w:val="ListParagraph"/>
        <w:spacing w:line="276" w:lineRule="auto"/>
        <w:ind w:left="0"/>
        <w:jc w:val="both"/>
        <w:rPr>
          <w:rFonts w:ascii="Times New Roman" w:hAnsi="Times New Roman" w:cs="Times New Roman"/>
          <w:sz w:val="24"/>
          <w:szCs w:val="24"/>
        </w:rPr>
      </w:pPr>
    </w:p>
    <w:p w:rsidR="00D81A9D" w:rsidRPr="00D81A9D" w:rsidRDefault="00D81A9D" w:rsidP="00D81A9D">
      <w:pPr>
        <w:spacing w:line="276" w:lineRule="auto"/>
        <w:jc w:val="both"/>
        <w:rPr>
          <w:rFonts w:ascii="Times New Roman" w:hAnsi="Times New Roman" w:cs="Times New Roman"/>
          <w:b/>
          <w:sz w:val="24"/>
          <w:szCs w:val="24"/>
        </w:rPr>
      </w:pPr>
      <w:r w:rsidRPr="00D81A9D">
        <w:rPr>
          <w:rFonts w:ascii="Times New Roman" w:hAnsi="Times New Roman" w:cs="Times New Roman"/>
          <w:b/>
          <w:sz w:val="24"/>
          <w:szCs w:val="24"/>
        </w:rPr>
        <w:lastRenderedPageBreak/>
        <w:t>6. UYGULAMALI DERSLER İÇİ UYGULAMA ALANI</w:t>
      </w:r>
    </w:p>
    <w:tbl>
      <w:tblPr>
        <w:tblW w:w="9048" w:type="dxa"/>
        <w:tblLook w:val="04A0" w:firstRow="1" w:lastRow="0" w:firstColumn="1" w:lastColumn="0" w:noHBand="0" w:noVBand="1"/>
      </w:tblPr>
      <w:tblGrid>
        <w:gridCol w:w="2305"/>
        <w:gridCol w:w="3223"/>
        <w:gridCol w:w="1272"/>
        <w:gridCol w:w="2248"/>
      </w:tblGrid>
      <w:tr w:rsidR="00224E2A" w:rsidRPr="00CC5352" w:rsidTr="00CC5352">
        <w:trPr>
          <w:trHeight w:val="182"/>
        </w:trPr>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b/>
                <w:bCs/>
                <w:sz w:val="24"/>
                <w:szCs w:val="24"/>
              </w:rPr>
            </w:pPr>
            <w:r w:rsidRPr="00CC5352">
              <w:rPr>
                <w:rFonts w:ascii="Times New Roman" w:eastAsia="Times New Roman" w:hAnsi="Times New Roman" w:cs="Times New Roman"/>
                <w:b/>
                <w:bCs/>
                <w:sz w:val="24"/>
                <w:szCs w:val="24"/>
              </w:rPr>
              <w:t>Ders Adı</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b/>
                <w:bCs/>
                <w:sz w:val="24"/>
                <w:szCs w:val="24"/>
              </w:rPr>
            </w:pPr>
            <w:r w:rsidRPr="00CC5352">
              <w:rPr>
                <w:rFonts w:ascii="Times New Roman" w:eastAsia="Times New Roman" w:hAnsi="Times New Roman" w:cs="Times New Roman"/>
                <w:b/>
                <w:bCs/>
                <w:sz w:val="24"/>
                <w:szCs w:val="24"/>
              </w:rPr>
              <w:t>Uygulama Alanı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color w:val="000000"/>
                <w:sz w:val="20"/>
                <w:szCs w:val="20"/>
              </w:rPr>
            </w:pPr>
            <w:r w:rsidRPr="00CC5352">
              <w:rPr>
                <w:rFonts w:ascii="Times New Roman" w:eastAsia="Times New Roman" w:hAnsi="Times New Roman" w:cs="Times New Roman"/>
                <w:b/>
                <w:bCs/>
                <w:sz w:val="24"/>
                <w:szCs w:val="24"/>
              </w:rPr>
              <w:t>m</w:t>
            </w:r>
            <w:r w:rsidRPr="00CC5352">
              <w:rPr>
                <w:rFonts w:ascii="Times New Roman" w:eastAsia="Times New Roman" w:hAnsi="Times New Roman" w:cs="Times New Roman"/>
                <w:b/>
                <w:bCs/>
                <w:sz w:val="16"/>
                <w:szCs w:val="16"/>
              </w:rPr>
              <w:t>2</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
                <w:bCs/>
                <w:sz w:val="24"/>
                <w:szCs w:val="24"/>
              </w:rPr>
            </w:pPr>
            <w:r w:rsidRPr="00CC5352">
              <w:rPr>
                <w:rFonts w:ascii="Times New Roman" w:eastAsia="Times New Roman" w:hAnsi="Times New Roman" w:cs="Times New Roman"/>
                <w:b/>
                <w:bCs/>
                <w:sz w:val="24"/>
                <w:szCs w:val="24"/>
              </w:rPr>
              <w:t>Kapasite</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Bilg. Dest. Teknik Resim</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Bilgisayar Laboratuvarları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sz w:val="24"/>
                <w:szCs w:val="24"/>
              </w:rPr>
            </w:pPr>
            <w:r w:rsidRPr="00CC5352">
              <w:rPr>
                <w:rFonts w:ascii="Times New Roman" w:eastAsia="Times New Roman" w:hAnsi="Times New Roman" w:cs="Times New Roman"/>
                <w:bCs/>
                <w:sz w:val="24"/>
                <w:szCs w:val="24"/>
              </w:rPr>
              <w:t>50+50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72</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Bilg. Dest. Teknik Tasarım</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Bilgisayar Laboratuvarları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sz w:val="24"/>
                <w:szCs w:val="24"/>
              </w:rPr>
            </w:pPr>
            <w:r w:rsidRPr="00CC5352">
              <w:rPr>
                <w:rFonts w:ascii="Times New Roman" w:eastAsia="Times New Roman" w:hAnsi="Times New Roman" w:cs="Times New Roman"/>
                <w:bCs/>
                <w:sz w:val="24"/>
                <w:szCs w:val="24"/>
              </w:rPr>
              <w:t>50+50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72</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Bilgi Sis. Giriş ve Programlama</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Bilgisayar Laboratuvarları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sz w:val="24"/>
                <w:szCs w:val="24"/>
              </w:rPr>
            </w:pPr>
            <w:r w:rsidRPr="00CC5352">
              <w:rPr>
                <w:rFonts w:ascii="Times New Roman" w:eastAsia="Times New Roman" w:hAnsi="Times New Roman" w:cs="Times New Roman"/>
                <w:bCs/>
                <w:sz w:val="24"/>
                <w:szCs w:val="24"/>
              </w:rPr>
              <w:t>50+50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72</w:t>
            </w:r>
          </w:p>
        </w:tc>
      </w:tr>
      <w:tr w:rsidR="00224E2A" w:rsidRPr="00CC5352" w:rsidTr="00CC5352">
        <w:trPr>
          <w:trHeight w:val="182"/>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Fizik  I</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Laboratuvar</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150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182"/>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Genel Kimya</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Laboratuvar</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150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182"/>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Fizik  II</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Laboratuvar</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150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Yapı Malzemeleri</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Hidromekanik Laboratuvarı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350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Akışkanlar Mekaniği</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Hidromekanik Laboratuvarı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350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361"/>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Hidrolik</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Hidromekanik Laboratuvarı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350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70</w:t>
            </w:r>
          </w:p>
        </w:tc>
      </w:tr>
      <w:tr w:rsidR="00224E2A" w:rsidRPr="00CC5352" w:rsidTr="00CC5352">
        <w:trPr>
          <w:trHeight w:val="892"/>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İnş. Müh. Tasarımı</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Hidromekanik Laboratuvarı + Zemin Mekaniği ve Ulaştırma Laboratuvarı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sz w:val="24"/>
                <w:szCs w:val="24"/>
              </w:rPr>
            </w:pPr>
            <w:r w:rsidRPr="00CC5352">
              <w:rPr>
                <w:rFonts w:ascii="Times New Roman" w:eastAsia="Times New Roman" w:hAnsi="Times New Roman" w:cs="Times New Roman"/>
                <w:bCs/>
                <w:sz w:val="24"/>
                <w:szCs w:val="24"/>
              </w:rPr>
              <w:t>350 + 150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140</w:t>
            </w:r>
          </w:p>
        </w:tc>
      </w:tr>
      <w:tr w:rsidR="00224E2A" w:rsidRPr="00CC5352" w:rsidTr="00CC5352">
        <w:trPr>
          <w:trHeight w:val="892"/>
        </w:trPr>
        <w:tc>
          <w:tcPr>
            <w:tcW w:w="2305" w:type="dxa"/>
            <w:tcBorders>
              <w:top w:val="nil"/>
              <w:left w:val="single" w:sz="4" w:space="0" w:color="000000"/>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sz w:val="24"/>
                <w:szCs w:val="24"/>
              </w:rPr>
            </w:pPr>
            <w:r w:rsidRPr="00CC5352">
              <w:rPr>
                <w:rFonts w:ascii="Times New Roman" w:eastAsia="Times New Roman" w:hAnsi="Times New Roman" w:cs="Times New Roman"/>
                <w:sz w:val="24"/>
                <w:szCs w:val="24"/>
              </w:rPr>
              <w:t>Bitirme Projesi</w:t>
            </w:r>
          </w:p>
        </w:tc>
        <w:tc>
          <w:tcPr>
            <w:tcW w:w="3223"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rPr>
                <w:rFonts w:ascii="Times New Roman" w:eastAsia="Times New Roman" w:hAnsi="Times New Roman" w:cs="Times New Roman"/>
                <w:color w:val="000000"/>
                <w:sz w:val="20"/>
                <w:szCs w:val="20"/>
              </w:rPr>
            </w:pPr>
            <w:r w:rsidRPr="00CC5352">
              <w:rPr>
                <w:rFonts w:ascii="Times New Roman" w:eastAsia="Times New Roman" w:hAnsi="Times New Roman" w:cs="Times New Roman"/>
                <w:sz w:val="24"/>
                <w:szCs w:val="24"/>
              </w:rPr>
              <w:t>Hidromekanik Laboratuvarı + Zemin Mekaniği ve Ulaştırma Laboratuvarı</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sz w:val="24"/>
                <w:szCs w:val="24"/>
              </w:rPr>
            </w:pPr>
            <w:r w:rsidRPr="00CC5352">
              <w:rPr>
                <w:rFonts w:ascii="Times New Roman" w:eastAsia="Times New Roman" w:hAnsi="Times New Roman" w:cs="Times New Roman"/>
                <w:bCs/>
                <w:sz w:val="24"/>
                <w:szCs w:val="24"/>
              </w:rPr>
              <w:t>350 + 150</w:t>
            </w:r>
          </w:p>
        </w:tc>
        <w:tc>
          <w:tcPr>
            <w:tcW w:w="2248" w:type="dxa"/>
            <w:tcBorders>
              <w:top w:val="single" w:sz="4" w:space="0" w:color="000000"/>
              <w:left w:val="nil"/>
              <w:bottom w:val="single" w:sz="4" w:space="0" w:color="000000"/>
              <w:right w:val="single" w:sz="4" w:space="0" w:color="000000"/>
            </w:tcBorders>
            <w:shd w:val="clear" w:color="auto" w:fill="auto"/>
            <w:vAlign w:val="center"/>
            <w:hideMark/>
          </w:tcPr>
          <w:p w:rsidR="00224E2A" w:rsidRPr="00CC5352" w:rsidRDefault="00224E2A" w:rsidP="00CC5352">
            <w:pPr>
              <w:spacing w:after="0" w:line="240" w:lineRule="auto"/>
              <w:jc w:val="center"/>
              <w:rPr>
                <w:rFonts w:ascii="Times New Roman" w:eastAsia="Times New Roman" w:hAnsi="Times New Roman" w:cs="Times New Roman"/>
                <w:bCs/>
                <w:color w:val="000000"/>
                <w:sz w:val="24"/>
                <w:szCs w:val="24"/>
              </w:rPr>
            </w:pPr>
            <w:r w:rsidRPr="00CC5352">
              <w:rPr>
                <w:rFonts w:ascii="Times New Roman" w:eastAsia="Times New Roman" w:hAnsi="Times New Roman" w:cs="Times New Roman"/>
                <w:bCs/>
                <w:color w:val="000000"/>
                <w:sz w:val="24"/>
                <w:szCs w:val="24"/>
              </w:rPr>
              <w:t>140</w:t>
            </w:r>
          </w:p>
        </w:tc>
      </w:tr>
    </w:tbl>
    <w:p w:rsidR="001A592E" w:rsidRDefault="001A592E" w:rsidP="003A46EE">
      <w:pPr>
        <w:pStyle w:val="ListParagraph"/>
        <w:spacing w:line="276" w:lineRule="auto"/>
        <w:ind w:left="0"/>
        <w:jc w:val="both"/>
        <w:rPr>
          <w:rFonts w:ascii="Times New Roman" w:hAnsi="Times New Roman" w:cs="Times New Roman"/>
          <w:sz w:val="24"/>
          <w:szCs w:val="24"/>
        </w:rPr>
      </w:pPr>
      <w:bookmarkStart w:id="1" w:name="_GoBack"/>
      <w:bookmarkEnd w:id="1"/>
    </w:p>
    <w:sectPr w:rsidR="001A59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40D1C"/>
    <w:multiLevelType w:val="hybridMultilevel"/>
    <w:tmpl w:val="A54CD0BE"/>
    <w:lvl w:ilvl="0" w:tplc="E0BC402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364F5"/>
    <w:multiLevelType w:val="hybridMultilevel"/>
    <w:tmpl w:val="CECE540A"/>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96109"/>
    <w:multiLevelType w:val="hybridMultilevel"/>
    <w:tmpl w:val="C158D4B2"/>
    <w:lvl w:ilvl="0" w:tplc="041F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 w15:restartNumberingAfterBreak="0">
    <w:nsid w:val="2A374C5C"/>
    <w:multiLevelType w:val="hybridMultilevel"/>
    <w:tmpl w:val="F154BEAA"/>
    <w:lvl w:ilvl="0" w:tplc="138426D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D763B0"/>
    <w:multiLevelType w:val="hybridMultilevel"/>
    <w:tmpl w:val="41BE94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D171A6"/>
    <w:multiLevelType w:val="hybridMultilevel"/>
    <w:tmpl w:val="8BB2CA8C"/>
    <w:lvl w:ilvl="0" w:tplc="055A8CA6">
      <w:start w:val="1"/>
      <w:numFmt w:val="lowerLetter"/>
      <w:lvlText w:val="%1."/>
      <w:lvlJc w:val="left"/>
      <w:pPr>
        <w:ind w:left="1211" w:hanging="360"/>
      </w:pPr>
      <w:rPr>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FE"/>
    <w:rsid w:val="00044EB7"/>
    <w:rsid w:val="00093578"/>
    <w:rsid w:val="001310F3"/>
    <w:rsid w:val="00180141"/>
    <w:rsid w:val="001A592E"/>
    <w:rsid w:val="001D5CDA"/>
    <w:rsid w:val="00202CC0"/>
    <w:rsid w:val="00224E2A"/>
    <w:rsid w:val="002366DD"/>
    <w:rsid w:val="003A46EE"/>
    <w:rsid w:val="004A3B5A"/>
    <w:rsid w:val="00645671"/>
    <w:rsid w:val="00683EC6"/>
    <w:rsid w:val="00704AF0"/>
    <w:rsid w:val="00744ACE"/>
    <w:rsid w:val="007924D1"/>
    <w:rsid w:val="00824F3C"/>
    <w:rsid w:val="00857D23"/>
    <w:rsid w:val="008717D8"/>
    <w:rsid w:val="00893132"/>
    <w:rsid w:val="008A1BBD"/>
    <w:rsid w:val="00B42131"/>
    <w:rsid w:val="00B95001"/>
    <w:rsid w:val="00BE4602"/>
    <w:rsid w:val="00C31456"/>
    <w:rsid w:val="00CC5352"/>
    <w:rsid w:val="00D179FB"/>
    <w:rsid w:val="00D5051D"/>
    <w:rsid w:val="00D81A9D"/>
    <w:rsid w:val="00DF49FE"/>
    <w:rsid w:val="00E979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5B3B5-A804-4C0A-9B02-6E04EEC5B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1456"/>
    <w:pPr>
      <w:ind w:left="720"/>
      <w:contextualSpacing/>
    </w:pPr>
  </w:style>
  <w:style w:type="table" w:customStyle="1" w:styleId="TableGrid">
    <w:name w:val="TableGrid"/>
    <w:rsid w:val="00E9794B"/>
    <w:pPr>
      <w:spacing w:after="0" w:line="240" w:lineRule="auto"/>
    </w:pPr>
    <w:rPr>
      <w:rFonts w:eastAsiaTheme="minorEastAsia"/>
      <w:lang w:eastAsia="tr-TR"/>
    </w:rPr>
    <w:tblPr>
      <w:tblCellMar>
        <w:top w:w="0" w:type="dxa"/>
        <w:left w:w="0" w:type="dxa"/>
        <w:bottom w:w="0" w:type="dxa"/>
        <w:right w:w="0" w:type="dxa"/>
      </w:tblCellMar>
    </w:tblPr>
  </w:style>
  <w:style w:type="table" w:styleId="TableGrid0">
    <w:name w:val="Table Grid"/>
    <w:basedOn w:val="TableNormal"/>
    <w:uiPriority w:val="39"/>
    <w:rsid w:val="0064567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7723">
      <w:bodyDiv w:val="1"/>
      <w:marLeft w:val="0"/>
      <w:marRight w:val="0"/>
      <w:marTop w:val="0"/>
      <w:marBottom w:val="0"/>
      <w:divBdr>
        <w:top w:val="none" w:sz="0" w:space="0" w:color="auto"/>
        <w:left w:val="none" w:sz="0" w:space="0" w:color="auto"/>
        <w:bottom w:val="none" w:sz="0" w:space="0" w:color="auto"/>
        <w:right w:val="none" w:sz="0" w:space="0" w:color="auto"/>
      </w:divBdr>
    </w:div>
    <w:div w:id="490340562">
      <w:bodyDiv w:val="1"/>
      <w:marLeft w:val="0"/>
      <w:marRight w:val="0"/>
      <w:marTop w:val="0"/>
      <w:marBottom w:val="0"/>
      <w:divBdr>
        <w:top w:val="none" w:sz="0" w:space="0" w:color="auto"/>
        <w:left w:val="none" w:sz="0" w:space="0" w:color="auto"/>
        <w:bottom w:val="none" w:sz="0" w:space="0" w:color="auto"/>
        <w:right w:val="none" w:sz="0" w:space="0" w:color="auto"/>
      </w:divBdr>
    </w:div>
    <w:div w:id="709305130">
      <w:bodyDiv w:val="1"/>
      <w:marLeft w:val="0"/>
      <w:marRight w:val="0"/>
      <w:marTop w:val="0"/>
      <w:marBottom w:val="0"/>
      <w:divBdr>
        <w:top w:val="none" w:sz="0" w:space="0" w:color="auto"/>
        <w:left w:val="none" w:sz="0" w:space="0" w:color="auto"/>
        <w:bottom w:val="none" w:sz="0" w:space="0" w:color="auto"/>
        <w:right w:val="none" w:sz="0" w:space="0" w:color="auto"/>
      </w:divBdr>
    </w:div>
    <w:div w:id="1030258496">
      <w:bodyDiv w:val="1"/>
      <w:marLeft w:val="0"/>
      <w:marRight w:val="0"/>
      <w:marTop w:val="0"/>
      <w:marBottom w:val="0"/>
      <w:divBdr>
        <w:top w:val="none" w:sz="0" w:space="0" w:color="auto"/>
        <w:left w:val="none" w:sz="0" w:space="0" w:color="auto"/>
        <w:bottom w:val="none" w:sz="0" w:space="0" w:color="auto"/>
        <w:right w:val="none" w:sz="0" w:space="0" w:color="auto"/>
      </w:divBdr>
    </w:div>
    <w:div w:id="1233462913">
      <w:bodyDiv w:val="1"/>
      <w:marLeft w:val="0"/>
      <w:marRight w:val="0"/>
      <w:marTop w:val="0"/>
      <w:marBottom w:val="0"/>
      <w:divBdr>
        <w:top w:val="none" w:sz="0" w:space="0" w:color="auto"/>
        <w:left w:val="none" w:sz="0" w:space="0" w:color="auto"/>
        <w:bottom w:val="none" w:sz="0" w:space="0" w:color="auto"/>
        <w:right w:val="none" w:sz="0" w:space="0" w:color="auto"/>
      </w:divBdr>
    </w:div>
    <w:div w:id="1282421685">
      <w:bodyDiv w:val="1"/>
      <w:marLeft w:val="0"/>
      <w:marRight w:val="0"/>
      <w:marTop w:val="0"/>
      <w:marBottom w:val="0"/>
      <w:divBdr>
        <w:top w:val="none" w:sz="0" w:space="0" w:color="auto"/>
        <w:left w:val="none" w:sz="0" w:space="0" w:color="auto"/>
        <w:bottom w:val="none" w:sz="0" w:space="0" w:color="auto"/>
        <w:right w:val="none" w:sz="0" w:space="0" w:color="auto"/>
      </w:divBdr>
    </w:div>
    <w:div w:id="1583635733">
      <w:bodyDiv w:val="1"/>
      <w:marLeft w:val="0"/>
      <w:marRight w:val="0"/>
      <w:marTop w:val="0"/>
      <w:marBottom w:val="0"/>
      <w:divBdr>
        <w:top w:val="none" w:sz="0" w:space="0" w:color="auto"/>
        <w:left w:val="none" w:sz="0" w:space="0" w:color="auto"/>
        <w:bottom w:val="none" w:sz="0" w:space="0" w:color="auto"/>
        <w:right w:val="none" w:sz="0" w:space="0" w:color="auto"/>
      </w:divBdr>
    </w:div>
    <w:div w:id="1746680481">
      <w:bodyDiv w:val="1"/>
      <w:marLeft w:val="0"/>
      <w:marRight w:val="0"/>
      <w:marTop w:val="0"/>
      <w:marBottom w:val="0"/>
      <w:divBdr>
        <w:top w:val="none" w:sz="0" w:space="0" w:color="auto"/>
        <w:left w:val="none" w:sz="0" w:space="0" w:color="auto"/>
        <w:bottom w:val="none" w:sz="0" w:space="0" w:color="auto"/>
        <w:right w:val="none" w:sz="0" w:space="0" w:color="auto"/>
      </w:divBdr>
    </w:div>
    <w:div w:id="1794133661">
      <w:bodyDiv w:val="1"/>
      <w:marLeft w:val="0"/>
      <w:marRight w:val="0"/>
      <w:marTop w:val="0"/>
      <w:marBottom w:val="0"/>
      <w:divBdr>
        <w:top w:val="none" w:sz="0" w:space="0" w:color="auto"/>
        <w:left w:val="none" w:sz="0" w:space="0" w:color="auto"/>
        <w:bottom w:val="none" w:sz="0" w:space="0" w:color="auto"/>
        <w:right w:val="none" w:sz="0" w:space="0" w:color="auto"/>
      </w:divBdr>
    </w:div>
    <w:div w:id="1966541499">
      <w:bodyDiv w:val="1"/>
      <w:marLeft w:val="0"/>
      <w:marRight w:val="0"/>
      <w:marTop w:val="0"/>
      <w:marBottom w:val="0"/>
      <w:divBdr>
        <w:top w:val="none" w:sz="0" w:space="0" w:color="auto"/>
        <w:left w:val="none" w:sz="0" w:space="0" w:color="auto"/>
        <w:bottom w:val="none" w:sz="0" w:space="0" w:color="auto"/>
        <w:right w:val="none" w:sz="0" w:space="0" w:color="auto"/>
      </w:divBdr>
    </w:div>
    <w:div w:id="20053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10</Pages>
  <Words>2503</Words>
  <Characters>14273</Characters>
  <Application>Microsoft Office Word</Application>
  <DocSecurity>0</DocSecurity>
  <Lines>118</Lines>
  <Paragraphs>33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SelcukBas</dc:creator>
  <cp:keywords/>
  <dc:description/>
  <cp:lastModifiedBy>Microsoft account</cp:lastModifiedBy>
  <cp:revision>13</cp:revision>
  <dcterms:created xsi:type="dcterms:W3CDTF">2022-03-23T08:06:00Z</dcterms:created>
  <dcterms:modified xsi:type="dcterms:W3CDTF">2022-03-24T10:27:00Z</dcterms:modified>
</cp:coreProperties>
</file>